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9987" w:type="dxa"/>
        <w:tblInd w:w="-142" w:type="dxa"/>
        <w:shd w:val="clear" w:color="auto" w:fill="FFFFFF" w:themeFill="background1"/>
        <w:tblLayout w:type="fixed"/>
        <w:tblLook w:val="0000" w:firstRow="0" w:lastRow="0" w:firstColumn="0" w:lastColumn="0" w:noHBand="0" w:noVBand="0"/>
      </w:tblPr>
      <w:tblGrid>
        <w:gridCol w:w="4820"/>
        <w:gridCol w:w="490"/>
        <w:gridCol w:w="4677"/>
      </w:tblGrid>
      <w:tr w:rsidR="004E727B" w:rsidRPr="004E727B" w14:paraId="3D07C007" w14:textId="77777777" w:rsidTr="00E65C94">
        <w:trPr>
          <w:cnfStyle w:val="000000100000" w:firstRow="0" w:lastRow="0" w:firstColumn="0" w:lastColumn="0" w:oddVBand="0" w:evenVBand="0" w:oddHBand="1" w:evenHBand="0" w:firstRowFirstColumn="0" w:firstRowLastColumn="0" w:lastRowFirstColumn="0" w:lastRowLastColumn="0"/>
          <w:trHeight w:hRule="exact" w:val="3695"/>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0C97C757" w14:textId="77777777" w:rsidR="004E727B" w:rsidRPr="00E95B1C" w:rsidRDefault="004E727B" w:rsidP="00E95B1C">
            <w:pPr>
              <w:pStyle w:val="a4"/>
              <w:jc w:val="center"/>
              <w:rPr>
                <w:rFonts w:ascii="Times New Roman OpenType" w:hAnsi="Times New Roman OpenType" w:cs="Times New Roman OpenType"/>
                <w:b/>
                <w:bCs/>
                <w:sz w:val="28"/>
                <w:szCs w:val="28"/>
              </w:rPr>
            </w:pPr>
            <w:r w:rsidRPr="00E95B1C">
              <w:rPr>
                <w:rFonts w:ascii="Times New Roman OpenType" w:hAnsi="Times New Roman OpenType" w:cs="Times New Roman OpenType"/>
                <w:b/>
                <w:bCs/>
                <w:sz w:val="28"/>
                <w:szCs w:val="28"/>
              </w:rPr>
              <w:t>СОВЕТ ДЕПУТАТОВ</w:t>
            </w:r>
          </w:p>
          <w:p w14:paraId="35C71738" w14:textId="77777777" w:rsidR="004E727B" w:rsidRPr="00E95B1C" w:rsidRDefault="004E727B" w:rsidP="00E95B1C">
            <w:pPr>
              <w:pStyle w:val="a4"/>
              <w:jc w:val="center"/>
              <w:rPr>
                <w:rFonts w:ascii="Times New Roman OpenType" w:hAnsi="Times New Roman OpenType" w:cs="Times New Roman OpenType"/>
                <w:b/>
                <w:bCs/>
                <w:sz w:val="28"/>
                <w:szCs w:val="28"/>
              </w:rPr>
            </w:pPr>
            <w:r w:rsidRPr="00E95B1C">
              <w:rPr>
                <w:rFonts w:ascii="Times New Roman OpenType" w:hAnsi="Times New Roman OpenType" w:cs="Times New Roman OpenType"/>
                <w:b/>
                <w:bCs/>
                <w:sz w:val="28"/>
                <w:szCs w:val="28"/>
              </w:rPr>
              <w:t>МУНИЦИПАЛЬНОГО</w:t>
            </w:r>
          </w:p>
          <w:p w14:paraId="31D2852E" w14:textId="77777777" w:rsidR="004E727B" w:rsidRPr="00E95B1C" w:rsidRDefault="004E727B" w:rsidP="00E95B1C">
            <w:pPr>
              <w:pStyle w:val="a4"/>
              <w:jc w:val="center"/>
              <w:rPr>
                <w:rFonts w:ascii="Times New Roman OpenType" w:hAnsi="Times New Roman OpenType" w:cs="Times New Roman OpenType"/>
                <w:b/>
                <w:bCs/>
                <w:sz w:val="28"/>
                <w:szCs w:val="28"/>
              </w:rPr>
            </w:pPr>
            <w:r w:rsidRPr="00E95B1C">
              <w:rPr>
                <w:rFonts w:ascii="Times New Roman OpenType" w:hAnsi="Times New Roman OpenType" w:cs="Times New Roman OpenType"/>
                <w:b/>
                <w:bCs/>
                <w:sz w:val="28"/>
                <w:szCs w:val="28"/>
              </w:rPr>
              <w:t>ОБРАЗОВАНИЯ</w:t>
            </w:r>
          </w:p>
          <w:p w14:paraId="744BF446" w14:textId="77777777" w:rsidR="004E727B" w:rsidRPr="00E95B1C" w:rsidRDefault="004E727B" w:rsidP="00E95B1C">
            <w:pPr>
              <w:pStyle w:val="a4"/>
              <w:jc w:val="center"/>
              <w:rPr>
                <w:rFonts w:ascii="Times New Roman OpenType" w:hAnsi="Times New Roman OpenType" w:cs="Times New Roman OpenType"/>
                <w:b/>
                <w:bCs/>
                <w:sz w:val="28"/>
                <w:szCs w:val="28"/>
              </w:rPr>
            </w:pPr>
            <w:r w:rsidRPr="00E95B1C">
              <w:rPr>
                <w:rFonts w:ascii="Times New Roman OpenType" w:hAnsi="Times New Roman OpenType" w:cs="Times New Roman OpenType"/>
                <w:b/>
                <w:bCs/>
                <w:sz w:val="28"/>
                <w:szCs w:val="28"/>
              </w:rPr>
              <w:t>ЧКАЛОВСКИЙ СЕЛЬСОВЕ</w:t>
            </w:r>
            <w:bookmarkStart w:id="0" w:name="_GoBack"/>
            <w:bookmarkEnd w:id="0"/>
            <w:r w:rsidRPr="00E95B1C">
              <w:rPr>
                <w:rFonts w:ascii="Times New Roman OpenType" w:hAnsi="Times New Roman OpenType" w:cs="Times New Roman OpenType"/>
                <w:b/>
                <w:bCs/>
                <w:sz w:val="28"/>
                <w:szCs w:val="28"/>
              </w:rPr>
              <w:t>Т</w:t>
            </w:r>
          </w:p>
          <w:p w14:paraId="20E714F9" w14:textId="77777777" w:rsidR="004E727B" w:rsidRPr="00E95B1C" w:rsidRDefault="004E727B" w:rsidP="00E95B1C">
            <w:pPr>
              <w:pStyle w:val="a4"/>
              <w:jc w:val="center"/>
              <w:rPr>
                <w:rFonts w:ascii="Times New Roman OpenType" w:hAnsi="Times New Roman OpenType" w:cs="Times New Roman OpenType"/>
                <w:b/>
                <w:bCs/>
                <w:sz w:val="28"/>
                <w:szCs w:val="28"/>
              </w:rPr>
            </w:pPr>
            <w:r w:rsidRPr="00E95B1C">
              <w:rPr>
                <w:rFonts w:ascii="Times New Roman OpenType" w:hAnsi="Times New Roman OpenType" w:cs="Times New Roman OpenType"/>
                <w:b/>
                <w:bCs/>
                <w:sz w:val="28"/>
                <w:szCs w:val="28"/>
              </w:rPr>
              <w:t>ОРЕНБУРГСКОГО РАЙОНА</w:t>
            </w:r>
          </w:p>
          <w:p w14:paraId="5C1C4B87" w14:textId="77777777" w:rsidR="004E727B" w:rsidRPr="00E95B1C" w:rsidRDefault="004E727B" w:rsidP="00E95B1C">
            <w:pPr>
              <w:pStyle w:val="a4"/>
              <w:jc w:val="center"/>
              <w:rPr>
                <w:rFonts w:ascii="Times New Roman OpenType" w:hAnsi="Times New Roman OpenType" w:cs="Times New Roman OpenType"/>
                <w:b/>
                <w:bCs/>
                <w:sz w:val="28"/>
                <w:szCs w:val="28"/>
              </w:rPr>
            </w:pPr>
            <w:r w:rsidRPr="00E95B1C">
              <w:rPr>
                <w:rFonts w:ascii="Times New Roman OpenType" w:hAnsi="Times New Roman OpenType" w:cs="Times New Roman OpenType"/>
                <w:b/>
                <w:bCs/>
                <w:sz w:val="28"/>
                <w:szCs w:val="28"/>
              </w:rPr>
              <w:t>ОРЕНБУРГСКОЙ ОБЛАСТИ</w:t>
            </w:r>
          </w:p>
          <w:p w14:paraId="0CA95548" w14:textId="320552B4" w:rsidR="004E727B" w:rsidRDefault="004E727B" w:rsidP="00E95B1C">
            <w:pPr>
              <w:pStyle w:val="a4"/>
              <w:jc w:val="center"/>
              <w:rPr>
                <w:rFonts w:ascii="Times New Roman OpenType" w:eastAsia="Calibri" w:hAnsi="Times New Roman OpenType" w:cs="Times New Roman OpenType"/>
                <w:b/>
                <w:bCs/>
                <w:sz w:val="28"/>
                <w:szCs w:val="28"/>
              </w:rPr>
            </w:pPr>
            <w:r w:rsidRPr="00E95B1C">
              <w:rPr>
                <w:rFonts w:ascii="Times New Roman OpenType" w:eastAsia="Calibri" w:hAnsi="Times New Roman OpenType" w:cs="Times New Roman OpenType"/>
                <w:b/>
                <w:bCs/>
                <w:sz w:val="28"/>
                <w:szCs w:val="28"/>
              </w:rPr>
              <w:t>четвертый созыв</w:t>
            </w:r>
          </w:p>
          <w:p w14:paraId="1142A254" w14:textId="77777777" w:rsidR="00E95B1C" w:rsidRPr="00E95B1C" w:rsidRDefault="00E95B1C" w:rsidP="00E95B1C">
            <w:pPr>
              <w:pStyle w:val="a4"/>
              <w:jc w:val="center"/>
              <w:rPr>
                <w:rFonts w:ascii="Times New Roman OpenType" w:eastAsia="Calibri" w:hAnsi="Times New Roman OpenType" w:cs="Times New Roman OpenType"/>
                <w:b/>
                <w:bCs/>
                <w:sz w:val="28"/>
                <w:szCs w:val="28"/>
              </w:rPr>
            </w:pPr>
          </w:p>
          <w:p w14:paraId="4FE49388" w14:textId="74346EB5" w:rsidR="004E727B" w:rsidRDefault="004E727B" w:rsidP="00E95B1C">
            <w:pPr>
              <w:pStyle w:val="a4"/>
              <w:jc w:val="center"/>
              <w:rPr>
                <w:rFonts w:ascii="Times New Roman OpenType" w:eastAsia="Calibri" w:hAnsi="Times New Roman OpenType" w:cs="Times New Roman OpenType"/>
                <w:b/>
                <w:bCs/>
                <w:sz w:val="28"/>
                <w:szCs w:val="28"/>
              </w:rPr>
            </w:pPr>
            <w:r w:rsidRPr="00E95B1C">
              <w:rPr>
                <w:rFonts w:ascii="Times New Roman OpenType" w:eastAsia="Calibri" w:hAnsi="Times New Roman OpenType" w:cs="Times New Roman OpenType"/>
                <w:b/>
                <w:bCs/>
                <w:sz w:val="28"/>
                <w:szCs w:val="28"/>
              </w:rPr>
              <w:t>Р Е Ш Е Н И Е</w:t>
            </w:r>
          </w:p>
          <w:p w14:paraId="1A881E6D" w14:textId="77777777" w:rsidR="00CB18DF" w:rsidRPr="00E95B1C" w:rsidRDefault="00CB18DF" w:rsidP="00E95B1C">
            <w:pPr>
              <w:pStyle w:val="a4"/>
              <w:jc w:val="center"/>
              <w:rPr>
                <w:rFonts w:ascii="Times New Roman OpenType" w:eastAsia="Calibri" w:hAnsi="Times New Roman OpenType" w:cs="Times New Roman OpenType"/>
                <w:b/>
                <w:bCs/>
                <w:sz w:val="28"/>
                <w:szCs w:val="28"/>
              </w:rPr>
            </w:pPr>
          </w:p>
          <w:p w14:paraId="0EFC9CC7" w14:textId="65C56167" w:rsidR="004E727B" w:rsidRPr="00CB18DF" w:rsidRDefault="004E727B" w:rsidP="00E95B1C">
            <w:pPr>
              <w:pStyle w:val="a4"/>
              <w:jc w:val="center"/>
              <w:rPr>
                <w:rFonts w:eastAsia="Calibri"/>
                <w:sz w:val="28"/>
                <w:szCs w:val="28"/>
              </w:rPr>
            </w:pPr>
            <w:r w:rsidRPr="00CB18DF">
              <w:rPr>
                <w:rFonts w:ascii="Times New Roman OpenType" w:eastAsia="Calibri" w:hAnsi="Times New Roman OpenType" w:cs="Times New Roman OpenType"/>
                <w:sz w:val="28"/>
                <w:szCs w:val="28"/>
              </w:rPr>
              <w:t>_____________________№ _______</w:t>
            </w:r>
          </w:p>
        </w:tc>
        <w:tc>
          <w:tcPr>
            <w:tcW w:w="490" w:type="dxa"/>
            <w:shd w:val="clear" w:color="auto" w:fill="FFFFFF" w:themeFill="background1"/>
          </w:tcPr>
          <w:p w14:paraId="0C174601" w14:textId="77777777" w:rsidR="004E727B" w:rsidRPr="004E727B" w:rsidRDefault="004E727B" w:rsidP="004E727B">
            <w:pPr>
              <w:pStyle w:val="a4"/>
              <w:jc w:val="both"/>
              <w:cnfStyle w:val="000000100000" w:firstRow="0" w:lastRow="0" w:firstColumn="0" w:lastColumn="0" w:oddVBand="0" w:evenVBand="0" w:oddHBand="1" w:evenHBand="0" w:firstRowFirstColumn="0" w:firstRowLastColumn="0" w:lastRowFirstColumn="0" w:lastRowLastColumn="0"/>
              <w:rPr>
                <w:rFonts w:eastAsia="Calibri"/>
                <w:sz w:val="28"/>
                <w:szCs w:val="28"/>
              </w:rPr>
            </w:pP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FF" w:themeFill="background1"/>
          </w:tcPr>
          <w:p w14:paraId="73E54151" w14:textId="2E15AEEF" w:rsidR="004E727B" w:rsidRPr="00E65C94" w:rsidRDefault="004E727B" w:rsidP="004E727B">
            <w:pPr>
              <w:pStyle w:val="a4"/>
              <w:jc w:val="both"/>
              <w:rPr>
                <w:rFonts w:ascii="Times New Roman" w:eastAsia="Calibri" w:hAnsi="Times New Roman" w:cs="Times New Roman"/>
                <w:b/>
                <w:sz w:val="28"/>
                <w:szCs w:val="28"/>
              </w:rPr>
            </w:pPr>
            <w:r w:rsidRPr="004E727B">
              <w:rPr>
                <w:rFonts w:eastAsia="Calibri"/>
                <w:sz w:val="28"/>
                <w:szCs w:val="28"/>
              </w:rPr>
              <w:t xml:space="preserve"> </w:t>
            </w:r>
            <w:r w:rsidR="00E65C94">
              <w:rPr>
                <w:rFonts w:eastAsia="Calibri"/>
                <w:sz w:val="28"/>
                <w:szCs w:val="28"/>
              </w:rPr>
              <w:t xml:space="preserve">                                             </w:t>
            </w:r>
            <w:r w:rsidR="00E65C94" w:rsidRPr="00E65C94">
              <w:rPr>
                <w:rFonts w:ascii="Times New Roman" w:eastAsia="Calibri" w:hAnsi="Times New Roman" w:cs="Times New Roman"/>
                <w:b/>
                <w:sz w:val="28"/>
                <w:szCs w:val="28"/>
              </w:rPr>
              <w:t>ПРОЕКТ</w:t>
            </w:r>
          </w:p>
        </w:tc>
      </w:tr>
      <w:tr w:rsidR="004E727B" w:rsidRPr="004E727B" w14:paraId="5D14AE21" w14:textId="77777777" w:rsidTr="00E65C94">
        <w:trPr>
          <w:trHeight w:val="539"/>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6D5EB344" w14:textId="42A7B628" w:rsidR="004E727B" w:rsidRPr="004E727B" w:rsidRDefault="004E727B" w:rsidP="004E727B">
            <w:pPr>
              <w:pStyle w:val="a4"/>
              <w:jc w:val="both"/>
              <w:rPr>
                <w:rFonts w:eastAsia="Calibri"/>
                <w:sz w:val="28"/>
                <w:szCs w:val="28"/>
              </w:rPr>
            </w:pPr>
            <w:r w:rsidRPr="004E727B">
              <w:rPr>
                <w:rFonts w:ascii="PT Astra Serif" w:eastAsia="Times New Roman" w:hAnsi="PT Astra Serif" w:cs="Arial"/>
                <w:sz w:val="28"/>
                <w:szCs w:val="28"/>
                <w:lang w:eastAsia="ru-RU"/>
              </w:rPr>
              <w:t>Об утверждении Положения о публичных слушаниях</w:t>
            </w:r>
            <w:r w:rsidR="0011484A">
              <w:rPr>
                <w:rFonts w:ascii="PT Astra Serif" w:eastAsia="Times New Roman" w:hAnsi="PT Astra Serif" w:cs="Arial"/>
                <w:sz w:val="28"/>
                <w:szCs w:val="28"/>
                <w:lang w:eastAsia="ru-RU"/>
              </w:rPr>
              <w:t xml:space="preserve">, </w:t>
            </w:r>
            <w:r w:rsidR="0011484A">
              <w:rPr>
                <w:rFonts w:ascii="Times New Roman OpenType" w:hAnsi="Times New Roman OpenType" w:cs="Times New Roman OpenType"/>
                <w:sz w:val="28"/>
                <w:szCs w:val="28"/>
                <w:lang w:eastAsia="ru-RU"/>
              </w:rPr>
              <w:t>общественных обсуждениях</w:t>
            </w:r>
            <w:r w:rsidRPr="004E727B">
              <w:rPr>
                <w:rFonts w:ascii="PT Astra Serif" w:eastAsia="Times New Roman" w:hAnsi="PT Astra Serif" w:cs="Arial"/>
                <w:sz w:val="28"/>
                <w:szCs w:val="28"/>
                <w:lang w:eastAsia="ru-RU"/>
              </w:rPr>
              <w:t xml:space="preserve"> в  муниципальном образовании Чкаловский сельсовет Оренбургского района Оренбургской области </w:t>
            </w:r>
          </w:p>
        </w:tc>
        <w:tc>
          <w:tcPr>
            <w:tcW w:w="490" w:type="dxa"/>
            <w:shd w:val="clear" w:color="auto" w:fill="FFFFFF" w:themeFill="background1"/>
          </w:tcPr>
          <w:p w14:paraId="65103907" w14:textId="77777777" w:rsidR="004E727B" w:rsidRPr="004E727B" w:rsidRDefault="004E727B" w:rsidP="004E727B">
            <w:pPr>
              <w:pStyle w:val="a4"/>
              <w:jc w:val="both"/>
              <w:cnfStyle w:val="000000000000" w:firstRow="0" w:lastRow="0" w:firstColumn="0" w:lastColumn="0" w:oddVBand="0" w:evenVBand="0" w:oddHBand="0" w:evenHBand="0" w:firstRowFirstColumn="0" w:firstRowLastColumn="0" w:lastRowFirstColumn="0" w:lastRowLastColumn="0"/>
              <w:rPr>
                <w:rFonts w:eastAsia="Calibri"/>
                <w:sz w:val="28"/>
                <w:szCs w:val="28"/>
              </w:rPr>
            </w:pP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FF" w:themeFill="background1"/>
          </w:tcPr>
          <w:p w14:paraId="3A68AF2A" w14:textId="77777777" w:rsidR="004E727B" w:rsidRPr="004E727B" w:rsidRDefault="004E727B" w:rsidP="004E727B">
            <w:pPr>
              <w:pStyle w:val="a4"/>
              <w:jc w:val="both"/>
              <w:rPr>
                <w:rFonts w:eastAsia="Calibri"/>
                <w:sz w:val="28"/>
                <w:szCs w:val="28"/>
              </w:rPr>
            </w:pPr>
          </w:p>
        </w:tc>
      </w:tr>
    </w:tbl>
    <w:p w14:paraId="3A8E9FDD" w14:textId="77777777" w:rsidR="004E727B" w:rsidRPr="004E727B" w:rsidRDefault="004E727B" w:rsidP="00CB18DF">
      <w:pPr>
        <w:pStyle w:val="a4"/>
        <w:jc w:val="both"/>
        <w:rPr>
          <w:rFonts w:ascii="PT Astra Serif" w:eastAsia="Times New Roman" w:hAnsi="PT Astra Serif" w:cs="Arial"/>
          <w:color w:val="000000"/>
          <w:sz w:val="28"/>
          <w:szCs w:val="28"/>
          <w:lang w:eastAsia="ru-RU"/>
        </w:rPr>
      </w:pPr>
    </w:p>
    <w:p w14:paraId="6C2B0F8F" w14:textId="3A12484C" w:rsidR="004E727B" w:rsidRPr="007020F7" w:rsidRDefault="00E95B1C" w:rsidP="00CB18DF">
      <w:pPr>
        <w:pStyle w:val="a4"/>
        <w:jc w:val="both"/>
        <w:rPr>
          <w:rFonts w:ascii="Times New Roman OpenType" w:eastAsia="Times New Roman" w:hAnsi="Times New Roman OpenType" w:cs="Times New Roman OpenType"/>
          <w:color w:val="000000"/>
          <w:sz w:val="28"/>
          <w:szCs w:val="28"/>
          <w:lang w:eastAsia="ru-RU"/>
        </w:rPr>
      </w:pPr>
      <w:r>
        <w:rPr>
          <w:rFonts w:ascii="PT Astra Serif" w:eastAsia="Times New Roman" w:hAnsi="PT Astra Serif" w:cs="Arial"/>
          <w:color w:val="000000"/>
          <w:sz w:val="28"/>
          <w:szCs w:val="28"/>
          <w:lang w:eastAsia="ru-RU"/>
        </w:rPr>
        <w:tab/>
      </w:r>
      <w:r w:rsidR="004E727B" w:rsidRPr="004E727B">
        <w:rPr>
          <w:rFonts w:ascii="PT Astra Serif" w:eastAsia="Times New Roman" w:hAnsi="PT Astra Serif" w:cs="Arial"/>
          <w:color w:val="000000"/>
          <w:sz w:val="28"/>
          <w:szCs w:val="28"/>
          <w:lang w:eastAsia="ru-RU"/>
        </w:rPr>
        <w:t>В соответствии с  Федеральным законом № 131 - ФЗ «Об общих принципах организации местного</w:t>
      </w:r>
      <w:r w:rsidR="007020F7">
        <w:rPr>
          <w:rFonts w:ascii="PT Astra Serif" w:eastAsia="Times New Roman" w:hAnsi="PT Astra Serif" w:cs="Arial"/>
          <w:color w:val="000000"/>
          <w:sz w:val="28"/>
          <w:szCs w:val="28"/>
          <w:lang w:eastAsia="ru-RU"/>
        </w:rPr>
        <w:t xml:space="preserve"> </w:t>
      </w:r>
      <w:r w:rsidR="004E727B" w:rsidRPr="004E727B">
        <w:rPr>
          <w:rFonts w:ascii="PT Astra Serif" w:eastAsia="Times New Roman" w:hAnsi="PT Astra Serif" w:cs="Arial"/>
          <w:color w:val="000000"/>
          <w:sz w:val="28"/>
          <w:szCs w:val="28"/>
          <w:lang w:eastAsia="ru-RU"/>
        </w:rPr>
        <w:t>самоуправления  в  Российской   Федерации», Градостроительным кодексом Р</w:t>
      </w:r>
      <w:r w:rsidR="007C30F8">
        <w:rPr>
          <w:rFonts w:ascii="PT Astra Serif" w:eastAsia="Times New Roman" w:hAnsi="PT Astra Serif" w:cs="Arial"/>
          <w:color w:val="000000"/>
          <w:sz w:val="28"/>
          <w:szCs w:val="28"/>
          <w:lang w:eastAsia="ru-RU"/>
        </w:rPr>
        <w:t>оссийской Федерации</w:t>
      </w:r>
      <w:r w:rsidR="004E727B" w:rsidRPr="004E727B">
        <w:rPr>
          <w:rFonts w:ascii="PT Astra Serif" w:eastAsia="Times New Roman" w:hAnsi="PT Astra Serif" w:cs="Arial"/>
          <w:color w:val="000000"/>
          <w:sz w:val="28"/>
          <w:szCs w:val="28"/>
          <w:lang w:eastAsia="ru-RU"/>
        </w:rPr>
        <w:t>, </w:t>
      </w:r>
      <w:r w:rsidR="004E727B">
        <w:rPr>
          <w:rFonts w:ascii="PT Astra Serif" w:eastAsia="Times New Roman" w:hAnsi="PT Astra Serif" w:cs="Arial"/>
          <w:color w:val="000000"/>
          <w:sz w:val="28"/>
          <w:szCs w:val="28"/>
          <w:lang w:eastAsia="ru-RU"/>
        </w:rPr>
        <w:t xml:space="preserve">Бюджетным кодексом Российской Федерации, Уставом </w:t>
      </w:r>
      <w:r w:rsidR="004E727B" w:rsidRPr="004E727B">
        <w:rPr>
          <w:rFonts w:ascii="PT Astra Serif" w:eastAsia="Times New Roman" w:hAnsi="PT Astra Serif" w:cs="Arial"/>
          <w:color w:val="000000"/>
          <w:sz w:val="28"/>
          <w:szCs w:val="28"/>
          <w:lang w:eastAsia="ru-RU"/>
        </w:rPr>
        <w:t> </w:t>
      </w:r>
      <w:r w:rsidR="004E727B" w:rsidRPr="004E727B">
        <w:rPr>
          <w:rFonts w:ascii="PT Astra Serif" w:eastAsia="Times New Roman" w:hAnsi="PT Astra Serif" w:cs="Arial"/>
          <w:sz w:val="28"/>
          <w:szCs w:val="28"/>
          <w:lang w:eastAsia="ru-RU"/>
        </w:rPr>
        <w:t>муниципально</w:t>
      </w:r>
      <w:r w:rsidR="004E727B">
        <w:rPr>
          <w:rFonts w:ascii="PT Astra Serif" w:eastAsia="Times New Roman" w:hAnsi="PT Astra Serif" w:cs="Arial"/>
          <w:sz w:val="28"/>
          <w:szCs w:val="28"/>
          <w:lang w:eastAsia="ru-RU"/>
        </w:rPr>
        <w:t xml:space="preserve">го </w:t>
      </w:r>
      <w:r w:rsidR="004E727B" w:rsidRPr="004E727B">
        <w:rPr>
          <w:rFonts w:ascii="PT Astra Serif" w:eastAsia="Times New Roman" w:hAnsi="PT Astra Serif" w:cs="Arial"/>
          <w:sz w:val="28"/>
          <w:szCs w:val="28"/>
          <w:lang w:eastAsia="ru-RU"/>
        </w:rPr>
        <w:t xml:space="preserve"> образовании Чкаловский сельсовет Оренбургского района Оренбургской области</w:t>
      </w:r>
      <w:r w:rsidR="004E727B">
        <w:rPr>
          <w:rFonts w:ascii="PT Astra Serif" w:eastAsia="Times New Roman" w:hAnsi="PT Astra Serif" w:cs="Arial"/>
          <w:color w:val="000000"/>
          <w:sz w:val="28"/>
          <w:szCs w:val="28"/>
          <w:lang w:eastAsia="ru-RU"/>
        </w:rPr>
        <w:t>, Совет</w:t>
      </w:r>
      <w:r w:rsidR="007C30F8">
        <w:rPr>
          <w:rFonts w:ascii="PT Astra Serif" w:eastAsia="Times New Roman" w:hAnsi="PT Astra Serif" w:cs="Arial"/>
          <w:color w:val="000000"/>
          <w:sz w:val="28"/>
          <w:szCs w:val="28"/>
          <w:lang w:eastAsia="ru-RU"/>
        </w:rPr>
        <w:t xml:space="preserve"> депутатов муниципальног</w:t>
      </w:r>
      <w:r w:rsidR="007C30F8">
        <w:rPr>
          <w:rFonts w:ascii="PT Astra Serif" w:eastAsia="Times New Roman" w:hAnsi="PT Astra Serif" w:cs="Arial" w:hint="eastAsia"/>
          <w:color w:val="000000"/>
          <w:sz w:val="28"/>
          <w:szCs w:val="28"/>
          <w:lang w:eastAsia="ru-RU"/>
        </w:rPr>
        <w:t>о</w:t>
      </w:r>
      <w:r w:rsidR="007C30F8">
        <w:rPr>
          <w:rFonts w:ascii="PT Astra Serif" w:eastAsia="Times New Roman" w:hAnsi="PT Astra Serif" w:cs="Arial"/>
          <w:color w:val="000000"/>
          <w:sz w:val="28"/>
          <w:szCs w:val="28"/>
          <w:lang w:eastAsia="ru-RU"/>
        </w:rPr>
        <w:t xml:space="preserve"> образования </w:t>
      </w:r>
      <w:r w:rsidR="007C30F8" w:rsidRPr="007020F7">
        <w:rPr>
          <w:rFonts w:ascii="Times New Roman OpenType" w:eastAsia="Times New Roman" w:hAnsi="Times New Roman OpenType" w:cs="Times New Roman OpenType"/>
          <w:sz w:val="28"/>
          <w:szCs w:val="28"/>
          <w:lang w:eastAsia="ru-RU"/>
        </w:rPr>
        <w:t>Чкаловский сельсовет Оренбургского района Оренбургской области решил:</w:t>
      </w:r>
    </w:p>
    <w:p w14:paraId="4B00DA08" w14:textId="72AC79FF" w:rsidR="004E727B" w:rsidRPr="007020F7" w:rsidRDefault="007C30F8" w:rsidP="007020F7">
      <w:pPr>
        <w:pStyle w:val="a4"/>
        <w:jc w:val="both"/>
        <w:rPr>
          <w:rFonts w:ascii="Times New Roman OpenType" w:hAnsi="Times New Roman OpenType" w:cs="Times New Roman OpenType"/>
          <w:color w:val="000000"/>
          <w:sz w:val="28"/>
          <w:szCs w:val="28"/>
          <w:lang w:eastAsia="ru-RU"/>
        </w:rPr>
      </w:pPr>
      <w:r w:rsidRPr="007020F7">
        <w:rPr>
          <w:rFonts w:ascii="Times New Roman OpenType" w:hAnsi="Times New Roman OpenType" w:cs="Times New Roman OpenType"/>
          <w:color w:val="000000"/>
          <w:sz w:val="28"/>
          <w:szCs w:val="28"/>
          <w:lang w:eastAsia="ru-RU"/>
        </w:rPr>
        <w:tab/>
      </w:r>
      <w:r w:rsidR="004E727B" w:rsidRPr="007020F7">
        <w:rPr>
          <w:rFonts w:ascii="Times New Roman OpenType" w:hAnsi="Times New Roman OpenType" w:cs="Times New Roman OpenType"/>
          <w:color w:val="000000"/>
          <w:sz w:val="28"/>
          <w:szCs w:val="28"/>
          <w:lang w:eastAsia="ru-RU"/>
        </w:rPr>
        <w:t>1.</w:t>
      </w:r>
      <w:r w:rsidRPr="007020F7">
        <w:rPr>
          <w:rFonts w:ascii="Times New Roman OpenType" w:hAnsi="Times New Roman OpenType" w:cs="Times New Roman OpenType"/>
          <w:color w:val="000000"/>
          <w:sz w:val="28"/>
          <w:szCs w:val="28"/>
          <w:lang w:eastAsia="ru-RU"/>
        </w:rPr>
        <w:t xml:space="preserve"> </w:t>
      </w:r>
      <w:r w:rsidR="004E727B" w:rsidRPr="007020F7">
        <w:rPr>
          <w:rFonts w:ascii="Times New Roman OpenType" w:hAnsi="Times New Roman OpenType" w:cs="Times New Roman OpenType"/>
          <w:color w:val="000000"/>
          <w:sz w:val="28"/>
          <w:szCs w:val="28"/>
          <w:lang w:eastAsia="ru-RU"/>
        </w:rPr>
        <w:t>Утвердить Положение о публичных слушаниях</w:t>
      </w:r>
      <w:r w:rsidR="0011484A" w:rsidRPr="007020F7">
        <w:rPr>
          <w:rFonts w:ascii="Times New Roman OpenType" w:hAnsi="Times New Roman OpenType" w:cs="Times New Roman OpenType"/>
          <w:color w:val="000000"/>
          <w:sz w:val="28"/>
          <w:szCs w:val="28"/>
          <w:lang w:eastAsia="ru-RU"/>
        </w:rPr>
        <w:t xml:space="preserve">, </w:t>
      </w:r>
      <w:r w:rsidR="0011484A" w:rsidRPr="007020F7">
        <w:rPr>
          <w:rFonts w:ascii="Times New Roman OpenType" w:hAnsi="Times New Roman OpenType" w:cs="Times New Roman OpenType"/>
          <w:sz w:val="28"/>
          <w:szCs w:val="28"/>
          <w:lang w:eastAsia="ru-RU"/>
        </w:rPr>
        <w:t xml:space="preserve">общественных обсуждениях </w:t>
      </w:r>
      <w:proofErr w:type="gramStart"/>
      <w:r w:rsidRPr="007020F7">
        <w:rPr>
          <w:rFonts w:ascii="Times New Roman OpenType" w:hAnsi="Times New Roman OpenType" w:cs="Times New Roman OpenType"/>
          <w:sz w:val="28"/>
          <w:szCs w:val="28"/>
          <w:lang w:eastAsia="ru-RU"/>
        </w:rPr>
        <w:t>в  муниципальном</w:t>
      </w:r>
      <w:proofErr w:type="gramEnd"/>
      <w:r w:rsidRPr="007020F7">
        <w:rPr>
          <w:rFonts w:ascii="Times New Roman OpenType" w:hAnsi="Times New Roman OpenType" w:cs="Times New Roman OpenType"/>
          <w:sz w:val="28"/>
          <w:szCs w:val="28"/>
          <w:lang w:eastAsia="ru-RU"/>
        </w:rPr>
        <w:t xml:space="preserve"> образовании Чкаловский сельсовет Оренбургского района Оренбургской области,  согласно приложению.</w:t>
      </w:r>
    </w:p>
    <w:p w14:paraId="29FD70FA" w14:textId="359B7873" w:rsidR="007020F7" w:rsidRPr="007020F7" w:rsidRDefault="007C30F8" w:rsidP="007020F7">
      <w:pPr>
        <w:pStyle w:val="a4"/>
        <w:jc w:val="both"/>
        <w:rPr>
          <w:rFonts w:ascii="Times New Roman OpenType" w:hAnsi="Times New Roman OpenType" w:cs="Times New Roman OpenType"/>
          <w:sz w:val="28"/>
          <w:szCs w:val="28"/>
          <w:lang w:eastAsia="ru-RU"/>
        </w:rPr>
      </w:pPr>
      <w:r w:rsidRPr="007020F7">
        <w:rPr>
          <w:rFonts w:ascii="Times New Roman OpenType" w:hAnsi="Times New Roman OpenType" w:cs="Times New Roman OpenType"/>
          <w:color w:val="000000"/>
          <w:sz w:val="28"/>
          <w:szCs w:val="28"/>
          <w:lang w:eastAsia="ru-RU"/>
        </w:rPr>
        <w:tab/>
      </w:r>
      <w:r w:rsidR="004E727B" w:rsidRPr="007020F7">
        <w:rPr>
          <w:rFonts w:ascii="Times New Roman OpenType" w:hAnsi="Times New Roman OpenType" w:cs="Times New Roman OpenType"/>
          <w:color w:val="000000"/>
          <w:sz w:val="28"/>
          <w:szCs w:val="28"/>
          <w:lang w:eastAsia="ru-RU"/>
        </w:rPr>
        <w:t>2.</w:t>
      </w:r>
      <w:r w:rsidRPr="007020F7">
        <w:rPr>
          <w:rFonts w:ascii="Times New Roman OpenType" w:hAnsi="Times New Roman OpenType" w:cs="Times New Roman OpenType"/>
          <w:color w:val="000000"/>
          <w:sz w:val="28"/>
          <w:szCs w:val="28"/>
          <w:lang w:eastAsia="ru-RU"/>
        </w:rPr>
        <w:t xml:space="preserve"> </w:t>
      </w:r>
      <w:r w:rsidR="004E727B" w:rsidRPr="007020F7">
        <w:rPr>
          <w:rFonts w:ascii="Times New Roman OpenType" w:hAnsi="Times New Roman OpenType" w:cs="Times New Roman OpenType"/>
          <w:color w:val="000000"/>
          <w:sz w:val="28"/>
          <w:szCs w:val="28"/>
          <w:lang w:eastAsia="ru-RU"/>
        </w:rPr>
        <w:t xml:space="preserve">Считать </w:t>
      </w:r>
      <w:proofErr w:type="gramStart"/>
      <w:r w:rsidR="004E727B" w:rsidRPr="007020F7">
        <w:rPr>
          <w:rFonts w:ascii="Times New Roman OpenType" w:hAnsi="Times New Roman OpenType" w:cs="Times New Roman OpenType"/>
          <w:color w:val="000000"/>
          <w:sz w:val="28"/>
          <w:szCs w:val="28"/>
          <w:lang w:eastAsia="ru-RU"/>
        </w:rPr>
        <w:t>утратившим</w:t>
      </w:r>
      <w:r w:rsidR="00CB18DF">
        <w:rPr>
          <w:rFonts w:ascii="Times New Roman OpenType" w:hAnsi="Times New Roman OpenType" w:cs="Times New Roman OpenType"/>
          <w:color w:val="000000"/>
          <w:sz w:val="28"/>
          <w:szCs w:val="28"/>
          <w:lang w:eastAsia="ru-RU"/>
        </w:rPr>
        <w:t xml:space="preserve">и </w:t>
      </w:r>
      <w:r w:rsidR="004E727B" w:rsidRPr="007020F7">
        <w:rPr>
          <w:rFonts w:ascii="Times New Roman OpenType" w:hAnsi="Times New Roman OpenType" w:cs="Times New Roman OpenType"/>
          <w:color w:val="000000"/>
          <w:sz w:val="28"/>
          <w:szCs w:val="28"/>
          <w:lang w:eastAsia="ru-RU"/>
        </w:rPr>
        <w:t> силу</w:t>
      </w:r>
      <w:proofErr w:type="gramEnd"/>
      <w:r w:rsidR="004E727B" w:rsidRPr="007020F7">
        <w:rPr>
          <w:rFonts w:ascii="Times New Roman OpenType" w:hAnsi="Times New Roman OpenType" w:cs="Times New Roman OpenType"/>
          <w:color w:val="000000"/>
          <w:sz w:val="28"/>
          <w:szCs w:val="28"/>
          <w:lang w:eastAsia="ru-RU"/>
        </w:rPr>
        <w:t xml:space="preserve"> решени</w:t>
      </w:r>
      <w:r w:rsidR="007020F7" w:rsidRPr="007020F7">
        <w:rPr>
          <w:rFonts w:ascii="Times New Roman OpenType" w:hAnsi="Times New Roman OpenType" w:cs="Times New Roman OpenType"/>
          <w:color w:val="000000"/>
          <w:sz w:val="28"/>
          <w:szCs w:val="28"/>
          <w:lang w:eastAsia="ru-RU"/>
        </w:rPr>
        <w:t>я</w:t>
      </w:r>
      <w:r w:rsidR="00CB18DF">
        <w:rPr>
          <w:rFonts w:ascii="Times New Roman OpenType" w:hAnsi="Times New Roman OpenType" w:cs="Times New Roman OpenType"/>
          <w:color w:val="000000"/>
          <w:sz w:val="28"/>
          <w:szCs w:val="28"/>
          <w:lang w:eastAsia="ru-RU"/>
        </w:rPr>
        <w:t xml:space="preserve"> </w:t>
      </w:r>
      <w:r w:rsidR="004E727B" w:rsidRPr="007020F7">
        <w:rPr>
          <w:rFonts w:ascii="Times New Roman OpenType" w:hAnsi="Times New Roman OpenType" w:cs="Times New Roman OpenType"/>
          <w:color w:val="000000"/>
          <w:sz w:val="28"/>
          <w:szCs w:val="28"/>
          <w:lang w:eastAsia="ru-RU"/>
        </w:rPr>
        <w:t> </w:t>
      </w:r>
      <w:r w:rsidRPr="007020F7">
        <w:rPr>
          <w:rFonts w:ascii="Times New Roman OpenType" w:hAnsi="Times New Roman OpenType" w:cs="Times New Roman OpenType"/>
          <w:color w:val="000000"/>
          <w:sz w:val="28"/>
          <w:szCs w:val="28"/>
          <w:lang w:eastAsia="ru-RU"/>
        </w:rPr>
        <w:t xml:space="preserve">Совет депутатов муниципального образования </w:t>
      </w:r>
      <w:r w:rsidRPr="007020F7">
        <w:rPr>
          <w:rFonts w:ascii="Times New Roman OpenType" w:hAnsi="Times New Roman OpenType" w:cs="Times New Roman OpenType"/>
          <w:sz w:val="28"/>
          <w:szCs w:val="28"/>
          <w:lang w:eastAsia="ru-RU"/>
        </w:rPr>
        <w:t>Чкаловский сельсовет Оренбургского района Оренбургской области</w:t>
      </w:r>
      <w:r w:rsidR="007020F7" w:rsidRPr="007020F7">
        <w:rPr>
          <w:rFonts w:ascii="Times New Roman OpenType" w:hAnsi="Times New Roman OpenType" w:cs="Times New Roman OpenType"/>
          <w:sz w:val="28"/>
          <w:szCs w:val="28"/>
          <w:lang w:eastAsia="ru-RU"/>
        </w:rPr>
        <w:t>:</w:t>
      </w:r>
    </w:p>
    <w:p w14:paraId="11CB4E1C" w14:textId="4237DE63" w:rsidR="007020F7" w:rsidRPr="007020F7" w:rsidRDefault="007020F7" w:rsidP="007020F7">
      <w:pPr>
        <w:pStyle w:val="a4"/>
        <w:jc w:val="both"/>
        <w:rPr>
          <w:rFonts w:ascii="Times New Roman OpenType" w:hAnsi="Times New Roman OpenType" w:cs="Times New Roman OpenType"/>
          <w:sz w:val="28"/>
          <w:szCs w:val="28"/>
        </w:rPr>
      </w:pPr>
      <w:r w:rsidRPr="007020F7">
        <w:rPr>
          <w:rFonts w:ascii="Times New Roman OpenType" w:hAnsi="Times New Roman OpenType" w:cs="Times New Roman OpenType"/>
          <w:sz w:val="28"/>
          <w:szCs w:val="28"/>
          <w:lang w:eastAsia="ru-RU"/>
        </w:rPr>
        <w:tab/>
        <w:t xml:space="preserve">2.1.  от 24 октября 2005 </w:t>
      </w:r>
      <w:proofErr w:type="gramStart"/>
      <w:r w:rsidRPr="007020F7">
        <w:rPr>
          <w:rFonts w:ascii="Times New Roman OpenType" w:hAnsi="Times New Roman OpenType" w:cs="Times New Roman OpenType"/>
          <w:sz w:val="28"/>
          <w:szCs w:val="28"/>
          <w:lang w:eastAsia="ru-RU"/>
        </w:rPr>
        <w:t>года  №</w:t>
      </w:r>
      <w:proofErr w:type="gramEnd"/>
      <w:r w:rsidRPr="007020F7">
        <w:rPr>
          <w:rFonts w:ascii="Times New Roman OpenType" w:hAnsi="Times New Roman OpenType" w:cs="Times New Roman OpenType"/>
          <w:sz w:val="28"/>
          <w:szCs w:val="28"/>
          <w:lang w:eastAsia="ru-RU"/>
        </w:rPr>
        <w:t xml:space="preserve"> 6 «</w:t>
      </w:r>
      <w:r w:rsidRPr="007020F7">
        <w:rPr>
          <w:rFonts w:ascii="Times New Roman OpenType" w:hAnsi="Times New Roman OpenType" w:cs="Times New Roman OpenType"/>
          <w:sz w:val="28"/>
          <w:szCs w:val="28"/>
        </w:rPr>
        <w:t>О Положении о публичных слушаниях в муниципальном образовании Чкаловский сельсовет».</w:t>
      </w:r>
    </w:p>
    <w:p w14:paraId="596D7D01" w14:textId="61C7B41A" w:rsidR="007020F7" w:rsidRPr="007020F7" w:rsidRDefault="007020F7" w:rsidP="007020F7">
      <w:pPr>
        <w:pStyle w:val="a4"/>
        <w:jc w:val="both"/>
        <w:rPr>
          <w:rFonts w:ascii="Times New Roman OpenType" w:hAnsi="Times New Roman OpenType" w:cs="Times New Roman OpenType"/>
          <w:bCs/>
          <w:sz w:val="28"/>
          <w:szCs w:val="28"/>
        </w:rPr>
      </w:pPr>
      <w:r w:rsidRPr="007020F7">
        <w:rPr>
          <w:rFonts w:ascii="Times New Roman OpenType" w:hAnsi="Times New Roman OpenType" w:cs="Times New Roman OpenType"/>
          <w:bCs/>
          <w:sz w:val="28"/>
          <w:szCs w:val="28"/>
        </w:rPr>
        <w:tab/>
        <w:t xml:space="preserve">2.2. </w:t>
      </w:r>
      <w:r>
        <w:rPr>
          <w:rFonts w:ascii="Times New Roman OpenType" w:hAnsi="Times New Roman OpenType" w:cs="Times New Roman OpenType"/>
          <w:bCs/>
          <w:sz w:val="28"/>
          <w:szCs w:val="28"/>
        </w:rPr>
        <w:t xml:space="preserve"> </w:t>
      </w:r>
      <w:r w:rsidRPr="007020F7">
        <w:rPr>
          <w:rFonts w:ascii="Times New Roman OpenType" w:hAnsi="Times New Roman OpenType" w:cs="Times New Roman OpenType"/>
          <w:bCs/>
          <w:sz w:val="28"/>
          <w:szCs w:val="28"/>
        </w:rPr>
        <w:t xml:space="preserve">от 08 июня 2012 </w:t>
      </w:r>
      <w:proofErr w:type="gramStart"/>
      <w:r w:rsidRPr="007020F7">
        <w:rPr>
          <w:rFonts w:ascii="Times New Roman OpenType" w:hAnsi="Times New Roman OpenType" w:cs="Times New Roman OpenType"/>
          <w:bCs/>
          <w:sz w:val="28"/>
          <w:szCs w:val="28"/>
        </w:rPr>
        <w:t>года  №</w:t>
      </w:r>
      <w:proofErr w:type="gramEnd"/>
      <w:r w:rsidRPr="007020F7">
        <w:rPr>
          <w:rFonts w:ascii="Times New Roman OpenType" w:hAnsi="Times New Roman OpenType" w:cs="Times New Roman OpenType"/>
          <w:bCs/>
          <w:sz w:val="28"/>
          <w:szCs w:val="28"/>
        </w:rPr>
        <w:t xml:space="preserve"> 86 О внесении изменений в  решение Совета депутатов муниципального образования Чкаловский сельсовет от 24 октября  2006 года № 6 «</w:t>
      </w:r>
      <w:r w:rsidRPr="007020F7">
        <w:rPr>
          <w:rFonts w:ascii="Times New Roman OpenType" w:hAnsi="Times New Roman OpenType" w:cs="Times New Roman OpenType"/>
          <w:sz w:val="28"/>
          <w:szCs w:val="28"/>
        </w:rPr>
        <w:t>О Положении о публичных слушаниях в муниципальном образовании Чкаловский сельсовет</w:t>
      </w:r>
      <w:r w:rsidRPr="007020F7">
        <w:rPr>
          <w:rFonts w:ascii="Times New Roman OpenType" w:hAnsi="Times New Roman OpenType" w:cs="Times New Roman OpenType"/>
          <w:bCs/>
          <w:sz w:val="28"/>
          <w:szCs w:val="28"/>
        </w:rPr>
        <w:t xml:space="preserve">».  </w:t>
      </w:r>
    </w:p>
    <w:p w14:paraId="7AB9531F" w14:textId="45553CFC" w:rsidR="004E727B" w:rsidRPr="007020F7" w:rsidRDefault="007020F7" w:rsidP="007020F7">
      <w:pPr>
        <w:pStyle w:val="a4"/>
        <w:jc w:val="both"/>
        <w:rPr>
          <w:rFonts w:ascii="Times New Roman OpenType" w:hAnsi="Times New Roman OpenType" w:cs="Times New Roman OpenType"/>
          <w:sz w:val="28"/>
          <w:szCs w:val="28"/>
        </w:rPr>
      </w:pPr>
      <w:r w:rsidRPr="007020F7">
        <w:rPr>
          <w:rFonts w:ascii="Times New Roman OpenType" w:hAnsi="Times New Roman OpenType" w:cs="Times New Roman OpenType"/>
          <w:bCs/>
          <w:sz w:val="28"/>
          <w:szCs w:val="28"/>
        </w:rPr>
        <w:tab/>
        <w:t>2.3.</w:t>
      </w:r>
      <w:r>
        <w:rPr>
          <w:rFonts w:ascii="Times New Roman OpenType" w:hAnsi="Times New Roman OpenType" w:cs="Times New Roman OpenType"/>
          <w:bCs/>
          <w:sz w:val="28"/>
          <w:szCs w:val="28"/>
        </w:rPr>
        <w:t xml:space="preserve"> </w:t>
      </w:r>
      <w:r w:rsidRPr="007020F7">
        <w:rPr>
          <w:rFonts w:ascii="Times New Roman OpenType" w:hAnsi="Times New Roman OpenType" w:cs="Times New Roman OpenType"/>
          <w:bCs/>
          <w:sz w:val="28"/>
          <w:szCs w:val="28"/>
        </w:rPr>
        <w:t xml:space="preserve"> </w:t>
      </w:r>
      <w:proofErr w:type="gramStart"/>
      <w:r w:rsidRPr="007020F7">
        <w:rPr>
          <w:rFonts w:ascii="Times New Roman OpenType" w:hAnsi="Times New Roman OpenType" w:cs="Times New Roman OpenType"/>
          <w:bCs/>
          <w:sz w:val="28"/>
          <w:szCs w:val="28"/>
        </w:rPr>
        <w:t xml:space="preserve">от  </w:t>
      </w:r>
      <w:r w:rsidRPr="007020F7">
        <w:rPr>
          <w:rFonts w:ascii="Times New Roman OpenType" w:hAnsi="Times New Roman OpenType" w:cs="Times New Roman OpenType"/>
          <w:sz w:val="28"/>
          <w:szCs w:val="28"/>
        </w:rPr>
        <w:t>16</w:t>
      </w:r>
      <w:proofErr w:type="gramEnd"/>
      <w:r w:rsidRPr="007020F7">
        <w:rPr>
          <w:rFonts w:ascii="Times New Roman OpenType" w:hAnsi="Times New Roman OpenType" w:cs="Times New Roman OpenType"/>
          <w:sz w:val="28"/>
          <w:szCs w:val="28"/>
        </w:rPr>
        <w:t xml:space="preserve"> августа  2018 года №117  «</w:t>
      </w:r>
      <w:r w:rsidRPr="007020F7">
        <w:rPr>
          <w:rFonts w:ascii="Times New Roman OpenType" w:hAnsi="Times New Roman OpenType" w:cs="Times New Roman OpenType"/>
          <w:bCs/>
          <w:sz w:val="28"/>
          <w:szCs w:val="28"/>
        </w:rPr>
        <w:t>О внесении изменений в  решение Совета депутатов муниципального образования Чкаловский сельсовет от 24 октября  2006 года № 6 «</w:t>
      </w:r>
      <w:r w:rsidRPr="007020F7">
        <w:rPr>
          <w:rFonts w:ascii="Times New Roman OpenType" w:hAnsi="Times New Roman OpenType" w:cs="Times New Roman OpenType"/>
          <w:sz w:val="28"/>
          <w:szCs w:val="28"/>
        </w:rPr>
        <w:t>О Положении о публичных слушаниях в муниципальном образовании Чкаловский сельсовет</w:t>
      </w:r>
      <w:r w:rsidRPr="007020F7">
        <w:rPr>
          <w:rFonts w:ascii="Times New Roman OpenType" w:hAnsi="Times New Roman OpenType" w:cs="Times New Roman OpenType"/>
          <w:bCs/>
          <w:sz w:val="28"/>
          <w:szCs w:val="28"/>
        </w:rPr>
        <w:t xml:space="preserve">» </w:t>
      </w:r>
    </w:p>
    <w:p w14:paraId="7EC71191" w14:textId="37504A05" w:rsidR="007C30F8" w:rsidRPr="007020F7" w:rsidRDefault="007020F7" w:rsidP="007020F7">
      <w:pPr>
        <w:pStyle w:val="a4"/>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ab/>
      </w:r>
      <w:r w:rsidR="007C30F8" w:rsidRPr="007020F7">
        <w:rPr>
          <w:rFonts w:ascii="Times New Roman OpenType" w:hAnsi="Times New Roman OpenType" w:cs="Times New Roman OpenType"/>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35F9D6CC" w14:textId="1E3471FE" w:rsidR="007C30F8" w:rsidRPr="007020F7" w:rsidRDefault="007020F7" w:rsidP="007020F7">
      <w:pPr>
        <w:pStyle w:val="a4"/>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lastRenderedPageBreak/>
        <w:tab/>
      </w:r>
      <w:r w:rsidR="007C30F8" w:rsidRPr="007020F7">
        <w:rPr>
          <w:rFonts w:ascii="Times New Roman OpenType" w:hAnsi="Times New Roman OpenType" w:cs="Times New Roman OpenType"/>
          <w:sz w:val="28"/>
          <w:szCs w:val="28"/>
        </w:rPr>
        <w:t>4.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в сети Интернет.</w:t>
      </w:r>
    </w:p>
    <w:p w14:paraId="4CB211F9" w14:textId="5C3EC7BA" w:rsidR="007C30F8" w:rsidRDefault="007020F7" w:rsidP="007020F7">
      <w:pPr>
        <w:pStyle w:val="a4"/>
        <w:jc w:val="both"/>
        <w:rPr>
          <w:rFonts w:ascii="Times New Roman OpenType" w:hAnsi="Times New Roman OpenType" w:cs="Times New Roman OpenType"/>
          <w:sz w:val="28"/>
          <w:szCs w:val="28"/>
          <w:lang w:val="x-none"/>
        </w:rPr>
      </w:pPr>
      <w:r>
        <w:rPr>
          <w:rFonts w:ascii="Times New Roman OpenType" w:hAnsi="Times New Roman OpenType" w:cs="Times New Roman OpenType"/>
          <w:sz w:val="28"/>
          <w:szCs w:val="28"/>
        </w:rPr>
        <w:tab/>
      </w:r>
      <w:r w:rsidR="007C30F8" w:rsidRPr="007020F7">
        <w:rPr>
          <w:rFonts w:ascii="Times New Roman OpenType" w:hAnsi="Times New Roman OpenType" w:cs="Times New Roman OpenType"/>
          <w:sz w:val="28"/>
          <w:szCs w:val="28"/>
        </w:rPr>
        <w:t>5. Настоящее решение вступает в силу после обнародования на территории муниципального образования Чкаловский сельсовет.</w:t>
      </w:r>
      <w:r w:rsidR="007C30F8" w:rsidRPr="007020F7">
        <w:rPr>
          <w:rFonts w:ascii="Times New Roman OpenType" w:hAnsi="Times New Roman OpenType" w:cs="Times New Roman OpenType"/>
          <w:sz w:val="28"/>
          <w:szCs w:val="28"/>
          <w:lang w:val="x-none"/>
        </w:rPr>
        <w:t xml:space="preserve"> </w:t>
      </w:r>
    </w:p>
    <w:p w14:paraId="6F81071B" w14:textId="77777777" w:rsidR="007020F7" w:rsidRPr="007020F7" w:rsidRDefault="007020F7" w:rsidP="007020F7">
      <w:pPr>
        <w:pStyle w:val="a4"/>
        <w:jc w:val="both"/>
        <w:rPr>
          <w:rFonts w:ascii="Times New Roman OpenType" w:hAnsi="Times New Roman OpenType" w:cs="Times New Roman OpenType"/>
          <w:sz w:val="28"/>
          <w:szCs w:val="28"/>
        </w:rPr>
      </w:pPr>
    </w:p>
    <w:p w14:paraId="49F886A8" w14:textId="77777777" w:rsidR="007C30F8" w:rsidRPr="007020F7" w:rsidRDefault="007C30F8" w:rsidP="007020F7">
      <w:pPr>
        <w:pStyle w:val="a4"/>
        <w:rPr>
          <w:rFonts w:ascii="Times New Roman OpenType" w:hAnsi="Times New Roman OpenType" w:cs="Times New Roman OpenType"/>
        </w:rPr>
      </w:pPr>
    </w:p>
    <w:p w14:paraId="5E52A476" w14:textId="77777777" w:rsidR="007C30F8" w:rsidRPr="007C30F8" w:rsidRDefault="007C30F8" w:rsidP="007C30F8">
      <w:pPr>
        <w:pStyle w:val="a4"/>
        <w:jc w:val="both"/>
        <w:rPr>
          <w:rFonts w:ascii="Times New Roman OpenType" w:hAnsi="Times New Roman OpenType" w:cs="Times New Roman OpenType"/>
          <w:sz w:val="28"/>
          <w:szCs w:val="28"/>
        </w:rPr>
      </w:pPr>
      <w:r w:rsidRPr="007C30F8">
        <w:rPr>
          <w:rFonts w:ascii="Times New Roman OpenType" w:hAnsi="Times New Roman OpenType" w:cs="Times New Roman OpenType"/>
          <w:sz w:val="28"/>
          <w:szCs w:val="28"/>
        </w:rPr>
        <w:t xml:space="preserve">Председатель Совета депутатов                                                     Н.Н.  </w:t>
      </w:r>
      <w:proofErr w:type="spellStart"/>
      <w:r w:rsidRPr="007C30F8">
        <w:rPr>
          <w:rFonts w:ascii="Times New Roman OpenType" w:hAnsi="Times New Roman OpenType" w:cs="Times New Roman OpenType"/>
          <w:sz w:val="28"/>
          <w:szCs w:val="28"/>
        </w:rPr>
        <w:t>Карамышев</w:t>
      </w:r>
      <w:proofErr w:type="spellEnd"/>
    </w:p>
    <w:p w14:paraId="237C1D02" w14:textId="77777777" w:rsidR="007C30F8" w:rsidRPr="007C30F8" w:rsidRDefault="007C30F8" w:rsidP="007C30F8">
      <w:pPr>
        <w:pStyle w:val="a4"/>
        <w:jc w:val="both"/>
        <w:rPr>
          <w:rFonts w:ascii="Times New Roman OpenType" w:hAnsi="Times New Roman OpenType" w:cs="Times New Roman OpenType"/>
          <w:sz w:val="28"/>
          <w:szCs w:val="28"/>
        </w:rPr>
      </w:pPr>
    </w:p>
    <w:p w14:paraId="6B719CE8" w14:textId="77777777" w:rsidR="007C30F8" w:rsidRPr="007C30F8" w:rsidRDefault="007C30F8" w:rsidP="007C30F8">
      <w:pPr>
        <w:pStyle w:val="a4"/>
        <w:jc w:val="both"/>
        <w:rPr>
          <w:rFonts w:ascii="Times New Roman OpenType" w:hAnsi="Times New Roman OpenType" w:cs="Times New Roman OpenType"/>
          <w:sz w:val="28"/>
          <w:szCs w:val="28"/>
        </w:rPr>
      </w:pPr>
    </w:p>
    <w:p w14:paraId="5D7384F8" w14:textId="610D79E9" w:rsidR="004E727B" w:rsidRPr="007C30F8" w:rsidRDefault="007C30F8" w:rsidP="007C30F8">
      <w:pPr>
        <w:pStyle w:val="a4"/>
        <w:jc w:val="both"/>
        <w:rPr>
          <w:rFonts w:ascii="Times New Roman OpenType" w:hAnsi="Times New Roman OpenType" w:cs="Times New Roman OpenType"/>
          <w:sz w:val="28"/>
          <w:szCs w:val="28"/>
        </w:rPr>
      </w:pPr>
      <w:r w:rsidRPr="007C30F8">
        <w:rPr>
          <w:rFonts w:ascii="Times New Roman OpenType" w:hAnsi="Times New Roman OpenType" w:cs="Times New Roman OpenType"/>
          <w:sz w:val="28"/>
          <w:szCs w:val="28"/>
        </w:rPr>
        <w:t>Глава муниципального образования                                                   С.А. Фоменко</w:t>
      </w:r>
    </w:p>
    <w:p w14:paraId="33C10BDD" w14:textId="43FA7D29" w:rsidR="004E727B" w:rsidRDefault="004E727B" w:rsidP="004E727B">
      <w:pPr>
        <w:pStyle w:val="a4"/>
        <w:jc w:val="both"/>
        <w:rPr>
          <w:rFonts w:ascii="Times New Roman OpenType" w:eastAsia="Times New Roman" w:hAnsi="Times New Roman OpenType" w:cs="Times New Roman OpenType"/>
          <w:color w:val="0C0C0C"/>
          <w:sz w:val="28"/>
          <w:szCs w:val="28"/>
          <w:lang w:eastAsia="ru-RU"/>
        </w:rPr>
      </w:pPr>
      <w:r w:rsidRPr="007C30F8">
        <w:rPr>
          <w:rFonts w:ascii="Times New Roman OpenType" w:eastAsia="Times New Roman" w:hAnsi="Times New Roman OpenType" w:cs="Times New Roman OpenType"/>
          <w:color w:val="0C0C0C"/>
          <w:sz w:val="28"/>
          <w:szCs w:val="28"/>
          <w:lang w:eastAsia="ru-RU"/>
        </w:rPr>
        <w:t> </w:t>
      </w:r>
    </w:p>
    <w:p w14:paraId="7BA06C87" w14:textId="547060B1"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63A44A2" w14:textId="3467EEFE"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12484EBB" w14:textId="7B012835"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6707602" w14:textId="536C1533"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47623B6" w14:textId="7344E351"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34D19157" w14:textId="66C17445"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269667B7" w14:textId="7315997D"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1EAE5197" w14:textId="207CC707"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6DEC21B8" w14:textId="16D6894E"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3F5E39BF" w14:textId="1CDA2802"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83DA379" w14:textId="6FB5557C"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1A9D720E" w14:textId="252D4E3E"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561F5B1E" w14:textId="0BF76964"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2D92CC7D" w14:textId="73BBA2DC"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0063CEC2" w14:textId="0FFF8D45"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59DB4AA9" w14:textId="4CCC1F40"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4DD7AED8" w14:textId="665B7114"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5D0DF996" w14:textId="7C2CC9DA"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5D48B2A5" w14:textId="48FA46EC"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447FA38D" w14:textId="6FB22D90"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218AE93F" w14:textId="6922DA25"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917A97C" w14:textId="1BCDF768"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4798FFE9" w14:textId="539E7126"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0067A10A" w14:textId="2299B522"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DC68B2D" w14:textId="44D643EB"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6AF870E6" w14:textId="58102249"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E0038BC" w14:textId="15C317D9"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8768A50" w14:textId="76A51EE3" w:rsidR="00446FD9" w:rsidRDefault="00446FD9" w:rsidP="004E727B">
      <w:pPr>
        <w:pStyle w:val="a4"/>
        <w:jc w:val="both"/>
        <w:rPr>
          <w:rFonts w:ascii="Times New Roman OpenType" w:eastAsia="Times New Roman" w:hAnsi="Times New Roman OpenType" w:cs="Times New Roman OpenType"/>
          <w:color w:val="0C0C0C"/>
          <w:sz w:val="28"/>
          <w:szCs w:val="28"/>
          <w:lang w:eastAsia="ru-RU"/>
        </w:rPr>
      </w:pPr>
    </w:p>
    <w:p w14:paraId="379EE62C" w14:textId="77777777" w:rsidR="00446FD9" w:rsidRDefault="00446FD9" w:rsidP="004E727B">
      <w:pPr>
        <w:pStyle w:val="a4"/>
        <w:jc w:val="both"/>
        <w:rPr>
          <w:rFonts w:ascii="Times New Roman OpenType" w:eastAsia="Times New Roman" w:hAnsi="Times New Roman OpenType" w:cs="Times New Roman OpenType"/>
          <w:color w:val="0C0C0C"/>
          <w:sz w:val="28"/>
          <w:szCs w:val="28"/>
          <w:lang w:eastAsia="ru-RU"/>
        </w:rPr>
      </w:pPr>
    </w:p>
    <w:p w14:paraId="763D8784" w14:textId="3184C84B"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4E04AA1B" w14:textId="23FEA4E1"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B0801C2" w14:textId="7D386E40"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78EA9A56" w14:textId="5B2FD6A4"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554A4617" w14:textId="1D6FCB81" w:rsidR="007020F7" w:rsidRDefault="007020F7" w:rsidP="004E727B">
      <w:pPr>
        <w:pStyle w:val="a4"/>
        <w:jc w:val="both"/>
        <w:rPr>
          <w:rFonts w:ascii="Times New Roman OpenType" w:eastAsia="Times New Roman" w:hAnsi="Times New Roman OpenType" w:cs="Times New Roman OpenType"/>
          <w:color w:val="0C0C0C"/>
          <w:sz w:val="28"/>
          <w:szCs w:val="28"/>
          <w:lang w:eastAsia="ru-RU"/>
        </w:rPr>
      </w:pPr>
    </w:p>
    <w:p w14:paraId="64DEE3F6" w14:textId="77777777" w:rsidR="007020F7" w:rsidRPr="007C30F8" w:rsidRDefault="007020F7" w:rsidP="004E727B">
      <w:pPr>
        <w:pStyle w:val="a4"/>
        <w:jc w:val="both"/>
        <w:rPr>
          <w:rFonts w:ascii="Times New Roman OpenType" w:eastAsia="Times New Roman" w:hAnsi="Times New Roman OpenType" w:cs="Times New Roman OpenType"/>
          <w:color w:val="000000"/>
          <w:sz w:val="28"/>
          <w:szCs w:val="28"/>
          <w:lang w:eastAsia="ru-RU"/>
        </w:rPr>
      </w:pPr>
    </w:p>
    <w:p w14:paraId="57A24594" w14:textId="61CD2AE5" w:rsidR="007C30F8" w:rsidRDefault="007C30F8" w:rsidP="004E727B">
      <w:pPr>
        <w:pStyle w:val="a4"/>
        <w:jc w:val="both"/>
        <w:rPr>
          <w:rFonts w:ascii="PT Astra Serif" w:eastAsia="Times New Roman" w:hAnsi="PT Astra Serif" w:cs="Arial"/>
          <w:color w:val="0C0C0C"/>
          <w:sz w:val="28"/>
          <w:szCs w:val="28"/>
          <w:lang w:eastAsia="ru-RU"/>
        </w:rPr>
      </w:pPr>
      <w:r>
        <w:rPr>
          <w:rFonts w:ascii="PT Astra Serif" w:eastAsia="Times New Roman" w:hAnsi="PT Astra Serif" w:cs="Arial"/>
          <w:color w:val="0C0C0C"/>
          <w:sz w:val="28"/>
          <w:szCs w:val="28"/>
          <w:lang w:eastAsia="ru-RU"/>
        </w:rPr>
        <w:t xml:space="preserve">                                                                                 Приложение </w:t>
      </w:r>
    </w:p>
    <w:p w14:paraId="42C786E2" w14:textId="21F6875E" w:rsidR="007C30F8" w:rsidRDefault="007C30F8" w:rsidP="004E727B">
      <w:pPr>
        <w:pStyle w:val="a4"/>
        <w:jc w:val="both"/>
        <w:rPr>
          <w:rFonts w:ascii="PT Astra Serif" w:eastAsia="Times New Roman" w:hAnsi="PT Astra Serif" w:cs="Arial"/>
          <w:color w:val="0C0C0C"/>
          <w:sz w:val="28"/>
          <w:szCs w:val="28"/>
          <w:lang w:eastAsia="ru-RU"/>
        </w:rPr>
      </w:pPr>
      <w:r>
        <w:rPr>
          <w:rFonts w:ascii="PT Astra Serif" w:eastAsia="Times New Roman" w:hAnsi="PT Astra Serif" w:cs="Arial"/>
          <w:color w:val="0C0C0C"/>
          <w:sz w:val="28"/>
          <w:szCs w:val="28"/>
          <w:lang w:eastAsia="ru-RU"/>
        </w:rPr>
        <w:t xml:space="preserve">                                                                                 к </w:t>
      </w:r>
      <w:r w:rsidR="00446FD9" w:rsidRPr="004E727B">
        <w:rPr>
          <w:rFonts w:ascii="PT Astra Serif" w:eastAsia="Times New Roman" w:hAnsi="PT Astra Serif" w:cs="Arial"/>
          <w:color w:val="0C0C0C"/>
          <w:sz w:val="28"/>
          <w:szCs w:val="28"/>
          <w:lang w:eastAsia="ru-RU"/>
        </w:rPr>
        <w:t>решени</w:t>
      </w:r>
      <w:r w:rsidR="00446FD9">
        <w:rPr>
          <w:rFonts w:ascii="PT Astra Serif" w:eastAsia="Times New Roman" w:hAnsi="PT Astra Serif" w:cs="Arial"/>
          <w:color w:val="0C0C0C"/>
          <w:sz w:val="28"/>
          <w:szCs w:val="28"/>
          <w:lang w:eastAsia="ru-RU"/>
        </w:rPr>
        <w:t xml:space="preserve">ю </w:t>
      </w:r>
      <w:r w:rsidR="00446FD9" w:rsidRPr="004E727B">
        <w:rPr>
          <w:rFonts w:ascii="PT Astra Serif" w:eastAsia="Times New Roman" w:hAnsi="PT Astra Serif" w:cs="Arial"/>
          <w:color w:val="0C0C0C"/>
          <w:sz w:val="28"/>
          <w:szCs w:val="28"/>
          <w:lang w:eastAsia="ru-RU"/>
        </w:rPr>
        <w:t>Совета</w:t>
      </w:r>
      <w:r>
        <w:rPr>
          <w:rFonts w:ascii="PT Astra Serif" w:eastAsia="Times New Roman" w:hAnsi="PT Astra Serif" w:cs="Arial"/>
          <w:color w:val="0C0C0C"/>
          <w:sz w:val="28"/>
          <w:szCs w:val="28"/>
          <w:lang w:eastAsia="ru-RU"/>
        </w:rPr>
        <w:t xml:space="preserve"> депутатов </w:t>
      </w:r>
    </w:p>
    <w:p w14:paraId="32575990" w14:textId="66E50244" w:rsidR="007C30F8" w:rsidRDefault="007C30F8" w:rsidP="004E727B">
      <w:pPr>
        <w:pStyle w:val="a4"/>
        <w:jc w:val="both"/>
        <w:rPr>
          <w:rFonts w:ascii="PT Astra Serif" w:eastAsia="Times New Roman" w:hAnsi="PT Astra Serif" w:cs="Arial"/>
          <w:color w:val="0C0C0C"/>
          <w:sz w:val="28"/>
          <w:szCs w:val="28"/>
          <w:lang w:eastAsia="ru-RU"/>
        </w:rPr>
      </w:pPr>
      <w:r>
        <w:rPr>
          <w:rFonts w:ascii="PT Astra Serif" w:eastAsia="Times New Roman" w:hAnsi="PT Astra Serif" w:cs="Arial"/>
          <w:color w:val="0C0C0C"/>
          <w:sz w:val="28"/>
          <w:szCs w:val="28"/>
          <w:lang w:eastAsia="ru-RU"/>
        </w:rPr>
        <w:t xml:space="preserve">                                                                                 МО Чкаловский сельсовет  </w:t>
      </w:r>
      <w:r w:rsidR="004E727B" w:rsidRPr="004E727B">
        <w:rPr>
          <w:rFonts w:ascii="PT Astra Serif" w:eastAsia="Times New Roman" w:hAnsi="PT Astra Serif" w:cs="Arial"/>
          <w:color w:val="0C0C0C"/>
          <w:sz w:val="28"/>
          <w:szCs w:val="28"/>
          <w:lang w:eastAsia="ru-RU"/>
        </w:rPr>
        <w:t xml:space="preserve"> </w:t>
      </w:r>
    </w:p>
    <w:p w14:paraId="0FF0FB19" w14:textId="76FAD3C9" w:rsidR="004E727B" w:rsidRPr="004E727B" w:rsidRDefault="007C30F8" w:rsidP="004E727B">
      <w:pPr>
        <w:pStyle w:val="a4"/>
        <w:jc w:val="both"/>
        <w:rPr>
          <w:rFonts w:ascii="Arial" w:eastAsia="Times New Roman" w:hAnsi="Arial" w:cs="Arial"/>
          <w:color w:val="000000"/>
          <w:sz w:val="28"/>
          <w:szCs w:val="28"/>
          <w:lang w:eastAsia="ru-RU"/>
        </w:rPr>
      </w:pPr>
      <w:r>
        <w:rPr>
          <w:rFonts w:ascii="PT Astra Serif" w:eastAsia="Times New Roman" w:hAnsi="PT Astra Serif" w:cs="Arial"/>
          <w:color w:val="0C0C0C"/>
          <w:sz w:val="28"/>
          <w:szCs w:val="28"/>
          <w:lang w:eastAsia="ru-RU"/>
        </w:rPr>
        <w:t xml:space="preserve">                                                                                 </w:t>
      </w:r>
      <w:r w:rsidR="004E727B" w:rsidRPr="004E727B">
        <w:rPr>
          <w:rFonts w:ascii="PT Astra Serif" w:eastAsia="Times New Roman" w:hAnsi="PT Astra Serif" w:cs="Arial"/>
          <w:color w:val="0C0C0C"/>
          <w:sz w:val="28"/>
          <w:szCs w:val="28"/>
          <w:lang w:eastAsia="ru-RU"/>
        </w:rPr>
        <w:t>от </w:t>
      </w:r>
      <w:r>
        <w:rPr>
          <w:rFonts w:ascii="PT Astra Serif" w:eastAsia="Times New Roman" w:hAnsi="PT Astra Serif" w:cs="Arial"/>
          <w:color w:val="0C0C0C"/>
          <w:sz w:val="28"/>
          <w:szCs w:val="28"/>
          <w:lang w:eastAsia="ru-RU"/>
        </w:rPr>
        <w:t>_____________</w:t>
      </w:r>
      <w:proofErr w:type="gramStart"/>
      <w:r>
        <w:rPr>
          <w:rFonts w:ascii="PT Astra Serif" w:eastAsia="Times New Roman" w:hAnsi="PT Astra Serif" w:cs="Arial"/>
          <w:color w:val="0C0C0C"/>
          <w:sz w:val="28"/>
          <w:szCs w:val="28"/>
          <w:lang w:eastAsia="ru-RU"/>
        </w:rPr>
        <w:t>_</w:t>
      </w:r>
      <w:r w:rsidR="004E727B" w:rsidRPr="004E727B">
        <w:rPr>
          <w:rFonts w:ascii="PT Astra Serif" w:eastAsia="Times New Roman" w:hAnsi="PT Astra Serif" w:cs="Arial"/>
          <w:color w:val="0C0C0C"/>
          <w:sz w:val="28"/>
          <w:szCs w:val="28"/>
          <w:lang w:eastAsia="ru-RU"/>
        </w:rPr>
        <w:t>  №</w:t>
      </w:r>
      <w:proofErr w:type="gramEnd"/>
      <w:r w:rsidR="004E727B" w:rsidRPr="004E727B">
        <w:rPr>
          <w:rFonts w:ascii="PT Astra Serif" w:eastAsia="Times New Roman" w:hAnsi="PT Astra Serif" w:cs="Arial"/>
          <w:color w:val="0C0C0C"/>
          <w:sz w:val="28"/>
          <w:szCs w:val="28"/>
          <w:lang w:eastAsia="ru-RU"/>
        </w:rPr>
        <w:t> </w:t>
      </w:r>
      <w:r>
        <w:rPr>
          <w:rFonts w:ascii="PT Astra Serif" w:eastAsia="Times New Roman" w:hAnsi="PT Astra Serif" w:cs="Arial"/>
          <w:color w:val="0C0C0C"/>
          <w:sz w:val="28"/>
          <w:szCs w:val="28"/>
          <w:lang w:eastAsia="ru-RU"/>
        </w:rPr>
        <w:t>_____</w:t>
      </w:r>
    </w:p>
    <w:p w14:paraId="2ADDB172" w14:textId="77777777" w:rsidR="004E727B" w:rsidRPr="004E727B" w:rsidRDefault="004E727B" w:rsidP="004E727B">
      <w:pPr>
        <w:pStyle w:val="a4"/>
        <w:jc w:val="both"/>
        <w:rPr>
          <w:rFonts w:ascii="Arial" w:eastAsia="Times New Roman" w:hAnsi="Arial" w:cs="Arial"/>
          <w:color w:val="000000"/>
          <w:kern w:val="36"/>
          <w:sz w:val="28"/>
          <w:szCs w:val="28"/>
          <w:lang w:eastAsia="ru-RU"/>
        </w:rPr>
      </w:pPr>
      <w:r w:rsidRPr="004E727B">
        <w:rPr>
          <w:rFonts w:ascii="PT Astra Serif" w:eastAsia="Times New Roman" w:hAnsi="PT Astra Serif" w:cs="Arial"/>
          <w:color w:val="000000"/>
          <w:kern w:val="36"/>
          <w:sz w:val="28"/>
          <w:szCs w:val="28"/>
          <w:lang w:eastAsia="ru-RU"/>
        </w:rPr>
        <w:t> </w:t>
      </w:r>
    </w:p>
    <w:p w14:paraId="61EFB81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44764277" w14:textId="03C548CE" w:rsidR="00E95B1C" w:rsidRPr="00E95B1C" w:rsidRDefault="00E95B1C" w:rsidP="00E95B1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Положение</w:t>
      </w:r>
    </w:p>
    <w:p w14:paraId="51BCFDF5" w14:textId="01ED8EDC" w:rsidR="00E95B1C" w:rsidRPr="00E95B1C" w:rsidRDefault="00E95B1C" w:rsidP="00E95B1C">
      <w:pPr>
        <w:pStyle w:val="a4"/>
        <w:jc w:val="center"/>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о</w:t>
      </w:r>
      <w:r w:rsidRPr="00E95B1C">
        <w:rPr>
          <w:rFonts w:ascii="Times New Roman OpenType" w:hAnsi="Times New Roman OpenType" w:cs="Times New Roman OpenType"/>
          <w:sz w:val="28"/>
          <w:szCs w:val="28"/>
          <w:lang w:eastAsia="ru-RU"/>
        </w:rPr>
        <w:t xml:space="preserve"> публичных слушаниях</w:t>
      </w:r>
      <w:r w:rsidR="0011484A">
        <w:rPr>
          <w:rFonts w:ascii="Times New Roman OpenType" w:hAnsi="Times New Roman OpenType" w:cs="Times New Roman OpenType"/>
          <w:sz w:val="28"/>
          <w:szCs w:val="28"/>
          <w:lang w:eastAsia="ru-RU"/>
        </w:rPr>
        <w:t xml:space="preserve">, общественных обсуждениях </w:t>
      </w:r>
      <w:proofErr w:type="gramStart"/>
      <w:r w:rsidR="0011484A">
        <w:rPr>
          <w:rFonts w:ascii="Times New Roman OpenType" w:hAnsi="Times New Roman OpenType" w:cs="Times New Roman OpenType"/>
          <w:sz w:val="28"/>
          <w:szCs w:val="28"/>
          <w:lang w:eastAsia="ru-RU"/>
        </w:rPr>
        <w:t>в</w:t>
      </w:r>
      <w:r w:rsidRPr="004E727B">
        <w:rPr>
          <w:rFonts w:ascii="PT Astra Serif" w:eastAsia="Times New Roman" w:hAnsi="PT Astra Serif" w:cs="Arial"/>
          <w:sz w:val="28"/>
          <w:szCs w:val="28"/>
          <w:lang w:eastAsia="ru-RU"/>
        </w:rPr>
        <w:t>  муниципальном</w:t>
      </w:r>
      <w:proofErr w:type="gramEnd"/>
      <w:r w:rsidRPr="004E727B">
        <w:rPr>
          <w:rFonts w:ascii="PT Astra Serif" w:eastAsia="Times New Roman" w:hAnsi="PT Astra Serif" w:cs="Arial"/>
          <w:sz w:val="28"/>
          <w:szCs w:val="28"/>
          <w:lang w:eastAsia="ru-RU"/>
        </w:rPr>
        <w:t xml:space="preserve"> образовании Чкаловский сельсовет Оренбургского района Оренбургской области</w:t>
      </w:r>
    </w:p>
    <w:p w14:paraId="5A67927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526BDA97" w14:textId="148E8532" w:rsidR="00E95B1C" w:rsidRPr="00E95B1C" w:rsidRDefault="00E95B1C"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Pr="00E95B1C">
        <w:rPr>
          <w:rFonts w:ascii="Times New Roman OpenType" w:hAnsi="Times New Roman OpenType" w:cs="Times New Roman OpenType"/>
          <w:sz w:val="28"/>
          <w:szCs w:val="28"/>
          <w:lang w:eastAsia="ru-RU"/>
        </w:rPr>
        <w:t>Глава 1 ОБЩИЕ ПОЛОЖЕНИЯ</w:t>
      </w:r>
    </w:p>
    <w:p w14:paraId="0EADC580" w14:textId="3A989B11" w:rsidR="00E95B1C" w:rsidRPr="00E95B1C" w:rsidRDefault="00E95B1C"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Pr="00E95B1C">
        <w:rPr>
          <w:rFonts w:ascii="Times New Roman OpenType" w:hAnsi="Times New Roman OpenType" w:cs="Times New Roman OpenType"/>
          <w:sz w:val="28"/>
          <w:szCs w:val="28"/>
          <w:lang w:eastAsia="ru-RU"/>
        </w:rPr>
        <w:t>Статья 1 Общие положения</w:t>
      </w:r>
    </w:p>
    <w:p w14:paraId="3B7E6F88" w14:textId="19D907EE" w:rsidR="00E95B1C" w:rsidRPr="00E95B1C" w:rsidRDefault="00E95B1C"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Pr="00E95B1C">
        <w:rPr>
          <w:rFonts w:ascii="Times New Roman OpenType" w:hAnsi="Times New Roman OpenType" w:cs="Times New Roman OpenType"/>
          <w:sz w:val="28"/>
          <w:szCs w:val="28"/>
          <w:lang w:eastAsia="ru-RU"/>
        </w:rPr>
        <w:t>1. Настоящее Положение о публичных слушаниях</w:t>
      </w:r>
      <w:r w:rsidR="0011484A">
        <w:rPr>
          <w:rFonts w:ascii="Times New Roman OpenType" w:hAnsi="Times New Roman OpenType" w:cs="Times New Roman OpenType"/>
          <w:sz w:val="28"/>
          <w:szCs w:val="28"/>
          <w:lang w:eastAsia="ru-RU"/>
        </w:rPr>
        <w:t>, общественных обсуждениях</w:t>
      </w:r>
      <w:r w:rsidRPr="00E95B1C">
        <w:rPr>
          <w:rFonts w:ascii="PT Astra Serif" w:eastAsia="Times New Roman" w:hAnsi="PT Astra Serif" w:cs="Arial"/>
          <w:sz w:val="28"/>
          <w:szCs w:val="28"/>
          <w:lang w:eastAsia="ru-RU"/>
        </w:rPr>
        <w:t xml:space="preserve"> </w:t>
      </w:r>
      <w:r w:rsidRPr="004E727B">
        <w:rPr>
          <w:rFonts w:ascii="PT Astra Serif" w:eastAsia="Times New Roman" w:hAnsi="PT Astra Serif" w:cs="Arial"/>
          <w:sz w:val="28"/>
          <w:szCs w:val="28"/>
          <w:lang w:eastAsia="ru-RU"/>
        </w:rPr>
        <w:t>в  муниципальном образовании Чкаловский сельсовет Оренбургского района Оренбургской области</w:t>
      </w:r>
      <w:r w:rsidRPr="00E95B1C">
        <w:rPr>
          <w:rFonts w:ascii="Times New Roman OpenType" w:hAnsi="Times New Roman OpenType" w:cs="Times New Roman OpenType"/>
          <w:sz w:val="28"/>
          <w:szCs w:val="28"/>
          <w:lang w:eastAsia="ru-RU"/>
        </w:rPr>
        <w:t xml:space="preserve"> (далее - Положение)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Pr="004E727B">
        <w:rPr>
          <w:rFonts w:ascii="PT Astra Serif" w:eastAsia="Times New Roman" w:hAnsi="PT Astra Serif" w:cs="Arial"/>
          <w:sz w:val="28"/>
          <w:szCs w:val="28"/>
          <w:lang w:eastAsia="ru-RU"/>
        </w:rPr>
        <w:t xml:space="preserve">Чкаловский сельсовет Оренбургского района </w:t>
      </w:r>
      <w:r>
        <w:rPr>
          <w:rFonts w:ascii="PT Astra Serif" w:eastAsia="Times New Roman" w:hAnsi="PT Astra Serif" w:cs="Arial"/>
          <w:sz w:val="28"/>
          <w:szCs w:val="28"/>
          <w:lang w:eastAsia="ru-RU"/>
        </w:rPr>
        <w:t xml:space="preserve"> </w:t>
      </w:r>
      <w:r w:rsidRPr="00E95B1C">
        <w:rPr>
          <w:rFonts w:ascii="Times New Roman OpenType" w:hAnsi="Times New Roman OpenType" w:cs="Times New Roman OpenType"/>
          <w:sz w:val="28"/>
          <w:szCs w:val="28"/>
          <w:lang w:eastAsia="ru-RU"/>
        </w:rPr>
        <w:t>Оренбургской области устанавливает порядок организации и проведения публичных слушаний</w:t>
      </w:r>
      <w:r w:rsidRPr="00E95B1C">
        <w:rPr>
          <w:rFonts w:ascii="PT Astra Serif" w:eastAsia="Times New Roman" w:hAnsi="PT Astra Serif" w:cs="Arial"/>
          <w:sz w:val="28"/>
          <w:szCs w:val="28"/>
          <w:lang w:eastAsia="ru-RU"/>
        </w:rPr>
        <w:t xml:space="preserve"> </w:t>
      </w:r>
      <w:r w:rsidRPr="004E727B">
        <w:rPr>
          <w:rFonts w:ascii="PT Astra Serif" w:eastAsia="Times New Roman" w:hAnsi="PT Astra Serif" w:cs="Arial"/>
          <w:sz w:val="28"/>
          <w:szCs w:val="28"/>
          <w:lang w:eastAsia="ru-RU"/>
        </w:rPr>
        <w:t xml:space="preserve">Чкаловский сельсовет Оренбургского района </w:t>
      </w:r>
      <w:r>
        <w:rPr>
          <w:rFonts w:ascii="PT Astra Serif" w:eastAsia="Times New Roman" w:hAnsi="PT Astra Serif" w:cs="Arial"/>
          <w:sz w:val="28"/>
          <w:szCs w:val="28"/>
          <w:lang w:eastAsia="ru-RU"/>
        </w:rPr>
        <w:t xml:space="preserve"> </w:t>
      </w:r>
      <w:r w:rsidRPr="00E95B1C">
        <w:rPr>
          <w:rFonts w:ascii="Times New Roman OpenType" w:hAnsi="Times New Roman OpenType" w:cs="Times New Roman OpenType"/>
          <w:sz w:val="28"/>
          <w:szCs w:val="28"/>
          <w:lang w:eastAsia="ru-RU"/>
        </w:rPr>
        <w:t>Оренбургской области (далее – муниципальное образование).</w:t>
      </w:r>
    </w:p>
    <w:p w14:paraId="7C897870" w14:textId="3C38CAA0" w:rsidR="00E95B1C" w:rsidRPr="00E95B1C" w:rsidRDefault="00E95B1C"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Pr="00E95B1C">
        <w:rPr>
          <w:rFonts w:ascii="Times New Roman OpenType" w:hAnsi="Times New Roman OpenType" w:cs="Times New Roman OpenType"/>
          <w:sz w:val="28"/>
          <w:szCs w:val="28"/>
          <w:lang w:eastAsia="ru-RU"/>
        </w:rPr>
        <w:t>2. Публичные слушания и общественные обсуждения являются формой участия населения муниципального образования в осуществлении местного самоуправления путем обсуждения (рассмотрения) проектов и вопросов, установленных Положением, и учета их результатов при принятии решений органами местного самоуправления муниципального образования.</w:t>
      </w:r>
    </w:p>
    <w:p w14:paraId="40DE5E31" w14:textId="3611F095"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2 Проекты и вопросы публичных слушаний и общественных обсуждений</w:t>
      </w:r>
    </w:p>
    <w:p w14:paraId="2DD0613B" w14:textId="694743AA"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Публичные слушания могут проводиться для обсуждения проектов муниципальных правовых актов органов местного самоуправления муниципального образования (далее - муниципальные правовые акты) по вопросам местного значения муниципального образования.</w:t>
      </w:r>
    </w:p>
    <w:p w14:paraId="2E2EEFB3" w14:textId="6DFBD228"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На публичные слушания в обязательном порядке выносятся:</w:t>
      </w:r>
    </w:p>
    <w:p w14:paraId="59AE62A5" w14:textId="70BA3CF8"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20B2BC3" w14:textId="33C1DA6C"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lastRenderedPageBreak/>
        <w:tab/>
      </w:r>
      <w:r w:rsidR="00E95B1C" w:rsidRPr="00E95B1C">
        <w:rPr>
          <w:rFonts w:ascii="Times New Roman OpenType" w:hAnsi="Times New Roman OpenType" w:cs="Times New Roman OpenType"/>
          <w:sz w:val="28"/>
          <w:szCs w:val="28"/>
          <w:lang w:eastAsia="ru-RU"/>
        </w:rPr>
        <w:t>2.2. Проект бюджета муниципального образования и отчет о его исполнении.</w:t>
      </w:r>
    </w:p>
    <w:p w14:paraId="519A86D2" w14:textId="2EE54377"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2.3. Проект стратегии социально-экономического развития муниципального образования.</w:t>
      </w:r>
    </w:p>
    <w:p w14:paraId="3032FBDC" w14:textId="2C5A0B17"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EF4EB08" w14:textId="1568498D"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настоящим Положением с учетом положений законодательства о градостроительной деятельности.</w:t>
      </w:r>
    </w:p>
    <w:p w14:paraId="04E97005" w14:textId="5CDA51AE"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Публичные слушания могут проводиться по иным вопросам местного значения.</w:t>
      </w:r>
    </w:p>
    <w:p w14:paraId="0A7B28B1" w14:textId="3E7C678A"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3 Назначение публичных слушаний.</w:t>
      </w:r>
    </w:p>
    <w:p w14:paraId="31D4BC9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1. Публичные слушания проводятся по инициативе населения, Совета депутатов муниципального образования, главы муниципального образования (далее – главы сельсовета).</w:t>
      </w:r>
    </w:p>
    <w:p w14:paraId="495469E3" w14:textId="459CDF1E"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Публичные слушания, проводимые по инициативе населения и Совета депутатов, назначаются решением Совета депутатов, проводимые по инициативе главы сельсовета назначаются постановлением главы сельсовета.</w:t>
      </w:r>
    </w:p>
    <w:p w14:paraId="466F12AA" w14:textId="2E284E67"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В случае если публичные слушания проводятся по инициативе населения, инициаторы не позднее чем за три месяца до предполагаемой даты проведения публичных слушаний для принятия решения об их назначении направляют в Совет депутатов:</w:t>
      </w:r>
    </w:p>
    <w:p w14:paraId="2E2BDE7F" w14:textId="5B548A5A"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заверенное руководителем инициативной группы обращение с указанием наименования проекта (вопроса), предполагаемой даты проведения публичных слушаний;</w:t>
      </w:r>
    </w:p>
    <w:p w14:paraId="640386B3" w14:textId="7259EA32"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2) проект муниципального правового акта или формулировку вопроса, предлагаемых к обсуждению на публичных слушаниях, пояснительную </w:t>
      </w:r>
      <w:r w:rsidR="00E95B1C" w:rsidRPr="00E95B1C">
        <w:rPr>
          <w:rFonts w:ascii="Times New Roman OpenType" w:hAnsi="Times New Roman OpenType" w:cs="Times New Roman OpenType"/>
          <w:sz w:val="28"/>
          <w:szCs w:val="28"/>
          <w:lang w:eastAsia="ru-RU"/>
        </w:rPr>
        <w:lastRenderedPageBreak/>
        <w:t xml:space="preserve">записку к ним, содержащую обоснование необходимости принятия муниципального правового акта или решения вопроса о преобразовании муниципального образования, с обоснованием их общественной значимости; </w:t>
      </w: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список инициативной группы (согласно приложению 1 к Положению);</w:t>
      </w:r>
    </w:p>
    <w:p w14:paraId="765375B0" w14:textId="7E7A7F50"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подписные листы (согласно приложению 2 к Положению);</w:t>
      </w:r>
    </w:p>
    <w:p w14:paraId="7AD6DA05" w14:textId="3C7329B5"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список кандидатов - представителей общественности для включения в состав комиссии для подготовки публичных слушаний с указанием контактных данных;</w:t>
      </w:r>
    </w:p>
    <w:p w14:paraId="1F76E00A" w14:textId="2913D228"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согласие на обработку персональных данных участников инициативной группы и кандидатов - представителей общественности для включения в состав комиссии для подготовки публичных слушаний.</w:t>
      </w:r>
    </w:p>
    <w:p w14:paraId="2E7D9A9A" w14:textId="7872145B"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Основаниями для отклонения инициативы населения о проведении публичных слушаний являются:</w:t>
      </w:r>
    </w:p>
    <w:p w14:paraId="23A0DDEA" w14:textId="4B83E05E"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нарушение инициаторами проведения публичных слушаний процедуры выдвижения инициативы в соответствии с частью 3 настоящей статьи;</w:t>
      </w:r>
    </w:p>
    <w:p w14:paraId="6D6E16EC" w14:textId="1D4352FD"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непредставление документа или документов, указанных в части 3 настоящей статьи;</w:t>
      </w:r>
    </w:p>
    <w:p w14:paraId="33724F6D" w14:textId="3AD36969"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число представителей инициативной группы, поставивших подписи в подписных листах, менее пятидесяти;</w:t>
      </w:r>
    </w:p>
    <w:p w14:paraId="435DCD75" w14:textId="5B7FAF25"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тема публичных слушаний не относится к вопросам местного значения или вопросу о преобразовании муниципального образования.</w:t>
      </w:r>
    </w:p>
    <w:p w14:paraId="009FD893" w14:textId="4C6EFBA7"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Вопрос о назначении публичных слушаний по инициативе населения рассматривается Советом депутатов на очередном ее заседании в соответствии с регламентом Советом депутатов. По результатам рассмотрения принимается решение о проведении публичных слушаний (с указанием даты проведения публичных слушаний) либо об отклонении инициативы населения.</w:t>
      </w:r>
    </w:p>
    <w:p w14:paraId="0F44356E" w14:textId="58B90E02"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В случае отклонения инициативы населения о проведении публичных слушаний инициативной группе граждан выдается решение Совета депутатов</w:t>
      </w:r>
    </w:p>
    <w:p w14:paraId="46C26F0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 отклонении инициативы, которое может быть обжаловано в судебном порядке.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14:paraId="2C29B852" w14:textId="4E5B427C"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Организацию, подготовку и проведение публичных слушаний осуществляет орган местного самоуправления (Совет депутатов или глава сельсовета), принявший правовой акт о назначении публичных слушаний.</w:t>
      </w:r>
    </w:p>
    <w:p w14:paraId="5790E513" w14:textId="1E126E22"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7. В случае назначения публичных слушаний по инициативе населения решением Совета депутатов создается специальная комиссия, в состав которой входят представители органов местного самоуправления и общественности.</w:t>
      </w:r>
    </w:p>
    <w:p w14:paraId="6CB0E816" w14:textId="4417D515"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8.  Публичные слушания по проектам муниципальных правовых актов и вопросам, указанным в статье 2 Положения, должны быть проведены не ранее </w:t>
      </w:r>
      <w:r w:rsidR="00E95B1C" w:rsidRPr="00E95B1C">
        <w:rPr>
          <w:rFonts w:ascii="Times New Roman OpenType" w:hAnsi="Times New Roman OpenType" w:cs="Times New Roman OpenType"/>
          <w:sz w:val="28"/>
          <w:szCs w:val="28"/>
          <w:lang w:eastAsia="ru-RU"/>
        </w:rPr>
        <w:lastRenderedPageBreak/>
        <w:t>17 дней и не позднее 2-х месяцев со дня принятия правового акта об их назначении.</w:t>
      </w:r>
    </w:p>
    <w:p w14:paraId="59C47A31" w14:textId="61567273"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8.1. Правовой акт о назначении публичных слушаний по проекту муниципального правового акта может быть принят только при наличии соответствующего проекта муниципального правового акта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14:paraId="6190A0B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муниципального правового акта.</w:t>
      </w:r>
    </w:p>
    <w:p w14:paraId="04724A13" w14:textId="4C718E3A"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9.  В правовом акте о назначении публичных слушаний указываются:</w:t>
      </w:r>
    </w:p>
    <w:p w14:paraId="2F907A38" w14:textId="3B6A28DA"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тема слушаний;</w:t>
      </w:r>
    </w:p>
    <w:p w14:paraId="54AD7C7A" w14:textId="72AE0E9B"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перечень конкретных вопросов, выносимых на обсуждение по теме публичных слушаний;</w:t>
      </w:r>
    </w:p>
    <w:p w14:paraId="1E8D2EC3" w14:textId="1A73413A"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дата проведения слушаний, место и время их проведения с учетом возможности свободного доступа для жителей муниципального образования, представителей органов местного самоуправления и других заинтересованных лиц;</w:t>
      </w:r>
    </w:p>
    <w:p w14:paraId="2947AB89" w14:textId="529A1DB8"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ведущий публичных слушаний.</w:t>
      </w:r>
    </w:p>
    <w:p w14:paraId="3D8C5F31" w14:textId="7D72F8E7"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9.1. Правовой акт о назначении публичных слушаний по проекту муниципального правового акта в течение трех дней после его принятия направляется с приложением соответствующего проекта муниципального правового акта, заключения по результатам проведения правовой и антикоррупционной экспертизы и других материалов по проекту муниципального правового акта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w:t>
      </w:r>
    </w:p>
    <w:p w14:paraId="4D2CAC06" w14:textId="3EC3A6AF"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9.2. Правовой акт о назначении публичных слушаний подлежит отмене и публичные слушания назначаются вновь в случае несоблюдения требований частей 8.1, 9.1 настоящей статьи и в случаях, если со дня принятия правового</w:t>
      </w:r>
    </w:p>
    <w:p w14:paraId="45D0381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акта о назначении публичных слушаний до проведения публичных слушаний</w:t>
      </w:r>
    </w:p>
    <w:p w14:paraId="6005E43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 проекту муниципального правового акта:</w:t>
      </w:r>
    </w:p>
    <w:p w14:paraId="5D10DB7C" w14:textId="72DE6FA6"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в проект муниципального правового акта вносятся изменения;</w:t>
      </w:r>
    </w:p>
    <w:p w14:paraId="6AC10527" w14:textId="5A6E189B"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2) выявлено несоответствие проекта муниципального правового акта нормативным правовым актам Российской Федерации, </w:t>
      </w:r>
      <w:proofErr w:type="gramStart"/>
      <w:r w:rsidR="00E95B1C" w:rsidRPr="00E95B1C">
        <w:rPr>
          <w:rFonts w:ascii="Times New Roman OpenType" w:hAnsi="Times New Roman OpenType" w:cs="Times New Roman OpenType"/>
          <w:sz w:val="28"/>
          <w:szCs w:val="28"/>
          <w:lang w:eastAsia="ru-RU"/>
        </w:rPr>
        <w:t>Оренбургской  области</w:t>
      </w:r>
      <w:proofErr w:type="gramEnd"/>
      <w:r w:rsidR="00E95B1C" w:rsidRPr="00E95B1C">
        <w:rPr>
          <w:rFonts w:ascii="Times New Roman OpenType" w:hAnsi="Times New Roman OpenType" w:cs="Times New Roman OpenType"/>
          <w:sz w:val="28"/>
          <w:szCs w:val="28"/>
          <w:lang w:eastAsia="ru-RU"/>
        </w:rPr>
        <w:t>, муниципальным правовым актам;</w:t>
      </w:r>
    </w:p>
    <w:p w14:paraId="09EF9298" w14:textId="4CB2E253"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в проекте муниципального правового акта выявлены коррупциогенные факторы.</w:t>
      </w:r>
    </w:p>
    <w:p w14:paraId="46D79A80" w14:textId="05A17933"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10. Организационно-техническое, информационное обеспечение деятельности по проведению публичных слушаний осуществляют:</w:t>
      </w:r>
    </w:p>
    <w:p w14:paraId="584EECB3" w14:textId="1EB35459"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аппарат Совета депутатов при назначении публичных слушаний по инициативе населения и Совета депутатов;</w:t>
      </w:r>
    </w:p>
    <w:p w14:paraId="66DB84D0" w14:textId="60B7A45C"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глава сельсовета при назначении публичных слушаний по инициативе главы сельсовета.</w:t>
      </w:r>
    </w:p>
    <w:p w14:paraId="0E830E16" w14:textId="002948F3"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11 Организация и подготовка публичных слушаний включает в себя:</w:t>
      </w:r>
    </w:p>
    <w:p w14:paraId="54C01265" w14:textId="4AE0387E"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извещение населения о публичных слушаниях;</w:t>
      </w:r>
    </w:p>
    <w:p w14:paraId="678E9391" w14:textId="16E405AE"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lastRenderedPageBreak/>
        <w:tab/>
      </w:r>
      <w:r w:rsidR="00E95B1C" w:rsidRPr="00E95B1C">
        <w:rPr>
          <w:rFonts w:ascii="Times New Roman OpenType" w:hAnsi="Times New Roman OpenType" w:cs="Times New Roman OpenType"/>
          <w:sz w:val="28"/>
          <w:szCs w:val="28"/>
          <w:lang w:eastAsia="ru-RU"/>
        </w:rPr>
        <w:t>2) опубликование (обнародование) проекта муниципального правового акта, подлежащего рассмотрению на публичных слушаниях, и информационных материалов к нему и (или) организация ознакомления населения с проектом (вопросом), подлежащим рассмотрению на публичных слушаниях, и информационными материалами к нему иным способом;</w:t>
      </w:r>
    </w:p>
    <w:p w14:paraId="63C00A93" w14:textId="44BAA626"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определение перечня должностных лиц, специалистов, организаций, представителей общественности в качестве экспертов, приглашаемых к участию в публичных слушаниях, и направление им официальных обращений с просьбой дать свои рекомендации и предложения по проектам (вопросам), выносимым на обсуждение;</w:t>
      </w:r>
    </w:p>
    <w:p w14:paraId="59628EA1" w14:textId="4784D3A6"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определение секретаря публичных слушаний для составления протокола;</w:t>
      </w:r>
    </w:p>
    <w:p w14:paraId="35069F8A" w14:textId="4DB86AF5"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регистрация участников публичных слушаний;</w:t>
      </w:r>
    </w:p>
    <w:p w14:paraId="5A233DEF" w14:textId="36EC292C"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оформление протокола и итогового документа публичных слушаний.</w:t>
      </w:r>
    </w:p>
    <w:p w14:paraId="150BDAA2" w14:textId="1CF4539B"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12.     Оповещение о   публичных слушаниях (далее - оповещение). </w:t>
      </w:r>
    </w:p>
    <w:p w14:paraId="02CF4668" w14:textId="739EECBF"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1. Оповещение распространяется на информационным стенде </w:t>
      </w:r>
      <w:r>
        <w:rPr>
          <w:rFonts w:ascii="Times New Roman OpenType" w:hAnsi="Times New Roman OpenType" w:cs="Times New Roman OpenType"/>
          <w:sz w:val="28"/>
          <w:szCs w:val="28"/>
          <w:lang w:eastAsia="ru-RU"/>
        </w:rPr>
        <w:t>а</w:t>
      </w:r>
      <w:r w:rsidR="00E95B1C" w:rsidRPr="00E95B1C">
        <w:rPr>
          <w:rFonts w:ascii="Times New Roman OpenType" w:hAnsi="Times New Roman OpenType" w:cs="Times New Roman OpenType"/>
          <w:sz w:val="28"/>
          <w:szCs w:val="28"/>
          <w:lang w:eastAsia="ru-RU"/>
        </w:rPr>
        <w:t xml:space="preserve">дминистрации МО </w:t>
      </w:r>
      <w:r>
        <w:rPr>
          <w:rFonts w:ascii="Times New Roman OpenType" w:hAnsi="Times New Roman OpenType" w:cs="Times New Roman OpenType"/>
          <w:sz w:val="28"/>
          <w:szCs w:val="28"/>
          <w:lang w:eastAsia="ru-RU"/>
        </w:rPr>
        <w:t xml:space="preserve">Чкаловский </w:t>
      </w:r>
      <w:r w:rsidR="00E95B1C" w:rsidRPr="00E95B1C">
        <w:rPr>
          <w:rFonts w:ascii="Times New Roman OpenType" w:hAnsi="Times New Roman OpenType" w:cs="Times New Roman OpenType"/>
          <w:sz w:val="28"/>
          <w:szCs w:val="28"/>
          <w:lang w:eastAsia="ru-RU"/>
        </w:rPr>
        <w:t xml:space="preserve"> сельсовет, в библиотеке </w:t>
      </w:r>
      <w:r>
        <w:rPr>
          <w:rFonts w:ascii="Times New Roman OpenType" w:hAnsi="Times New Roman OpenType" w:cs="Times New Roman OpenType"/>
          <w:sz w:val="28"/>
          <w:szCs w:val="28"/>
          <w:lang w:eastAsia="ru-RU"/>
        </w:rPr>
        <w:t>МБУК ЦК и БО «</w:t>
      </w:r>
      <w:proofErr w:type="spellStart"/>
      <w:r>
        <w:rPr>
          <w:rFonts w:ascii="Times New Roman OpenType" w:hAnsi="Times New Roman OpenType" w:cs="Times New Roman OpenType"/>
          <w:sz w:val="28"/>
          <w:szCs w:val="28"/>
          <w:lang w:eastAsia="ru-RU"/>
        </w:rPr>
        <w:t>Чкаллвский</w:t>
      </w:r>
      <w:proofErr w:type="spellEnd"/>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 xml:space="preserve">, на официальном  сайте муниципального образования </w:t>
      </w:r>
      <w:r>
        <w:rPr>
          <w:rFonts w:ascii="Times New Roman OpenType" w:hAnsi="Times New Roman OpenType" w:cs="Times New Roman OpenType"/>
          <w:sz w:val="28"/>
          <w:szCs w:val="28"/>
          <w:lang w:eastAsia="ru-RU"/>
        </w:rPr>
        <w:t xml:space="preserve">Чкаловский сельсовет </w:t>
      </w:r>
      <w:r w:rsidR="00E95B1C" w:rsidRPr="00E95B1C">
        <w:rPr>
          <w:rFonts w:ascii="Times New Roman OpenType" w:hAnsi="Times New Roman OpenType" w:cs="Times New Roman OpenType"/>
          <w:sz w:val="28"/>
          <w:szCs w:val="28"/>
          <w:lang w:eastAsia="ru-RU"/>
        </w:rPr>
        <w:t xml:space="preserve"> в сети Интернет   </w:t>
      </w:r>
      <w:r>
        <w:rPr>
          <w:rFonts w:ascii="Times New Roman OpenType" w:hAnsi="Times New Roman OpenType" w:cs="Times New Roman OpenType"/>
          <w:sz w:val="28"/>
          <w:szCs w:val="28"/>
          <w:lang w:eastAsia="ru-RU"/>
        </w:rPr>
        <w:t>Чкаловский 56.рф</w:t>
      </w:r>
      <w:r w:rsidR="00E95B1C" w:rsidRPr="00E95B1C">
        <w:rPr>
          <w:rFonts w:ascii="Times New Roman OpenType" w:hAnsi="Times New Roman OpenType" w:cs="Times New Roman OpenType"/>
          <w:sz w:val="28"/>
          <w:szCs w:val="28"/>
          <w:lang w:eastAsia="ru-RU"/>
        </w:rPr>
        <w:t>,  обеспечивающими доступ участников общественных обсуждений или публичных слушаний к указанной информации.</w:t>
      </w:r>
    </w:p>
    <w:p w14:paraId="64CCB72E" w14:textId="32ED5ED0"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публичных слушаний </w:t>
      </w:r>
      <w:proofErr w:type="gramStart"/>
      <w:r w:rsidR="00E95B1C" w:rsidRPr="00E95B1C">
        <w:rPr>
          <w:rFonts w:ascii="Times New Roman OpenType" w:hAnsi="Times New Roman OpenType" w:cs="Times New Roman OpenType"/>
          <w:sz w:val="28"/>
          <w:szCs w:val="28"/>
          <w:lang w:eastAsia="ru-RU"/>
        </w:rPr>
        <w:t>организатором  публичных</w:t>
      </w:r>
      <w:proofErr w:type="gramEnd"/>
      <w:r w:rsidR="00E95B1C" w:rsidRPr="00E95B1C">
        <w:rPr>
          <w:rFonts w:ascii="Times New Roman OpenType" w:hAnsi="Times New Roman OpenType" w:cs="Times New Roman OpenType"/>
          <w:sz w:val="28"/>
          <w:szCs w:val="28"/>
          <w:lang w:eastAsia="ru-RU"/>
        </w:rPr>
        <w:t xml:space="preserve"> слушаний обеспечивается удаление соответствующей информации с информационных стендов.</w:t>
      </w:r>
    </w:p>
    <w:p w14:paraId="1C9C50C8" w14:textId="575B1C1D"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Оповещение составляется по форме согласно приложению 4 к Положению.</w:t>
      </w:r>
    </w:p>
    <w:p w14:paraId="33D3D6CF" w14:textId="5D527A79"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Организатор   публичных слушаний обеспечивает размещение на официальном сайте, публикацию и распространение оповещения.</w:t>
      </w:r>
    </w:p>
    <w:p w14:paraId="60E487FB" w14:textId="40314A0D"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4 Назначение общественных обсуждений или публичных слушаний в случаях, предусмотренных Градостроительным кодексом Российской Федерации»</w:t>
      </w:r>
    </w:p>
    <w:p w14:paraId="3A419EA5" w14:textId="3DF2A33F"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В случаях, предусмотренных Градостроительным кодексом Российской Федерации, инициаторами проведения общественных обсуждений или публичных слушаний могут быть заинтересованные физические или юридические лица.</w:t>
      </w:r>
    </w:p>
    <w:p w14:paraId="02700074" w14:textId="206D8F84"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Общественные обсуждения или публичные слушания по проектам и вопросам, указанным в ст. 2 п. 3 Положения (далее - общественные обсуждения или публичные слушания), назначаются постановлением главы поселения.</w:t>
      </w:r>
    </w:p>
    <w:p w14:paraId="1DCE13D2" w14:textId="26277673"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lastRenderedPageBreak/>
        <w:tab/>
      </w:r>
      <w:r w:rsidR="00E95B1C" w:rsidRPr="00E95B1C">
        <w:rPr>
          <w:rFonts w:ascii="Times New Roman OpenType" w:hAnsi="Times New Roman OpenType" w:cs="Times New Roman OpenType"/>
          <w:sz w:val="28"/>
          <w:szCs w:val="28"/>
          <w:lang w:eastAsia="ru-RU"/>
        </w:rPr>
        <w:t>2.1. Правовой акт о назначении общественных обсуждений или публичных слушаний по проектам, указанным в ст. 2 п. 3 Положения, может быть принят только при наличии соответствующего проекта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14:paraId="05DB232E" w14:textId="52F7D5CB"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Правовой акт о назначении общественных обсуждений или публичных слушаний по проектам, указанным в ст. 2 п. 3 Положения, в течение трех дней после его принятия направляется с приложением соответствующего проекта, заключения по результатам проведения правовой и антикоррупционной экспертизы и других материалов по проекту в орган местного самоуправления, к компетенции которого относится принятие муниципального правового акта по вопросам, вынесенным на общественные обсуждения или публичные слушания.</w:t>
      </w:r>
    </w:p>
    <w:p w14:paraId="599C0B1E" w14:textId="3DEDBCFC"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Изменения в проект, по которому назначены общественные обсуждения или публичные слушания, могут быть внесены только на основании предложений</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и замечаний, внесенных при проведении общественных обсуждений или публичных слушаний в установленном порядке.</w:t>
      </w:r>
    </w:p>
    <w:p w14:paraId="52635244" w14:textId="6477EFFA"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В случае несоблюдения требований настоящей статьи, а также при выявлении несоответствия проекта муниципального правового акта нормативным правовым актам Российской Федерации, Оренбургской области, муниципальным правовым актам и (или) наличия в нем коррупциогенных факторов общественные обсуждения или публичные слушания признаются не назначенными и (или) не проведенными.</w:t>
      </w:r>
    </w:p>
    <w:p w14:paraId="4757E8C6" w14:textId="683E4141"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Срок (продолжительность) проведения общественных обсуждений или публичных слушаний устанавливается правовым актом о назначении общественных обсуждений или публичных слушаний и должен составлять:</w:t>
      </w:r>
    </w:p>
    <w:p w14:paraId="1289C741" w14:textId="375A48FC"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не менее одного месяца и не более трех месяцев с момента оповещения жителей поселения о проведении общественных обсуждений или публичных слушаний по проектам генеральных планов и по проектам, предусматривающим внесение изменений в генеральные планы, до дня опубликования заключения о результатах общественных обсуждений или публичных слушаний;</w:t>
      </w:r>
    </w:p>
    <w:p w14:paraId="4AADBB7D" w14:textId="1DAEB461"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не менее двух и не более четырех месяцев со дня опубликования проекта правил землепользования и застройки или проекта о внесении изменений в Правила землепользования и застройки (не более одного месяца в случае подготовки изменений в правила землепользования и застройки поселения в части внесения изменений в градостроительный регламент, установленный для конкретной территориальной зоны);</w:t>
      </w:r>
    </w:p>
    <w:p w14:paraId="05FE9111" w14:textId="524AB5FE"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не менее одного месяца и не более трех месяцев со дня оповещения жителей поселения о времени и месте проведения общественных обсуждений</w:t>
      </w:r>
    </w:p>
    <w:p w14:paraId="120FE6C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или публичных слушаний по проектам планировки территории и проектам межевания территории до дня опубликования заключения о результатах общественных обсуждений или публичных слушаний;</w:t>
      </w:r>
    </w:p>
    <w:p w14:paraId="07165E6E" w14:textId="1734B96D"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4) не более одного месяца со дня оповещения жителей поселения о времени и месте проведения общественных обсуждений или публичных </w:t>
      </w:r>
      <w:r w:rsidR="00E95B1C" w:rsidRPr="00E95B1C">
        <w:rPr>
          <w:rFonts w:ascii="Times New Roman OpenType" w:hAnsi="Times New Roman OpenType" w:cs="Times New Roman OpenType"/>
          <w:sz w:val="28"/>
          <w:szCs w:val="28"/>
          <w:lang w:eastAsia="ru-RU"/>
        </w:rPr>
        <w:lastRenderedPageBreak/>
        <w:t>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общественных обсуждений или публичных слушаний;</w:t>
      </w:r>
    </w:p>
    <w:p w14:paraId="00316387" w14:textId="5CBA5081" w:rsidR="00E95B1C" w:rsidRPr="00E95B1C" w:rsidRDefault="0011484A"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не менее одного месяца и не более трех месяцев со дня опубликования оповещения о начале общественных обсуждений или публичных слушаний по проектам правил благоустройства территорий и по проектам, предусматривающим внесение изменений в правила благоустройства территорий, до дня опубликования заключения о результатах общественных обсуждений или публичных слушаний.</w:t>
      </w:r>
    </w:p>
    <w:p w14:paraId="4ABA11E5" w14:textId="77777777" w:rsidR="0011484A" w:rsidRDefault="0011484A" w:rsidP="00E95B1C">
      <w:pPr>
        <w:pStyle w:val="a4"/>
        <w:jc w:val="both"/>
        <w:rPr>
          <w:rFonts w:ascii="Times New Roman OpenType" w:hAnsi="Times New Roman OpenType" w:cs="Times New Roman OpenType"/>
          <w:sz w:val="28"/>
          <w:szCs w:val="28"/>
          <w:lang w:eastAsia="ru-RU"/>
        </w:rPr>
      </w:pPr>
    </w:p>
    <w:p w14:paraId="01C3E30D" w14:textId="72AF50C2" w:rsidR="00E95B1C" w:rsidRPr="00E95B1C" w:rsidRDefault="00E95B1C" w:rsidP="008F76D0">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Глава 2 ПОРЯДОК ОРГАНИЗАЦИИ И ПРОВЕДЕНИЯ ПУБЛИЧНЫХ</w:t>
      </w:r>
    </w:p>
    <w:p w14:paraId="52EA1542" w14:textId="77777777" w:rsidR="00E95B1C" w:rsidRPr="00E95B1C" w:rsidRDefault="00E95B1C" w:rsidP="008F76D0">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СЛУШАНИЙ ПО ПРОЕКТАМ МУНИЦИПАЛЬНЫХ ПРАВОВЫХ АКТОВ И ВОПРОСАМ, УКАЗАННЫМ В СТАТЬЕ 2 ч. 2 ПОЛОЖЕНИЯ</w:t>
      </w:r>
    </w:p>
    <w:p w14:paraId="35CC75DB" w14:textId="77777777" w:rsidR="0011484A" w:rsidRDefault="0011484A" w:rsidP="008F76D0">
      <w:pPr>
        <w:pStyle w:val="a4"/>
        <w:jc w:val="center"/>
        <w:rPr>
          <w:rFonts w:ascii="Times New Roman OpenType" w:hAnsi="Times New Roman OpenType" w:cs="Times New Roman OpenType"/>
          <w:sz w:val="28"/>
          <w:szCs w:val="28"/>
          <w:lang w:eastAsia="ru-RU"/>
        </w:rPr>
      </w:pPr>
    </w:p>
    <w:p w14:paraId="793E5B47" w14:textId="14A1FE2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5</w:t>
      </w:r>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 xml:space="preserve"> Извещение населения о публичных слушаниях.</w:t>
      </w:r>
    </w:p>
    <w:p w14:paraId="6840BCA9" w14:textId="259F6EE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Население поселения извещается о проводимых публичных слушаниях не позднее 7 дней до даты проведения посредством опубликования (обнародования) соответствующей информации.</w:t>
      </w:r>
    </w:p>
    <w:p w14:paraId="169281A1" w14:textId="706DE31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Информация о проводимых публичных слушаниях должна содержать сведения о теме, перечне вопросов публичных слушаний, проект муниципального правового акта (или информацию, в каком порядке жители поселения могут заблаговременно ознакомиться с проектом муниципального правового акта), сведения об инициаторах, дате и месте проведения публичных слушаний, контактную информацию.</w:t>
      </w:r>
    </w:p>
    <w:p w14:paraId="0D83B5FD" w14:textId="42ACCC88"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Информация о публичных слушаниях, их подготовке и проведении также может размещаться на официальных сайтах органов и должностных лиц местного самоуправления. Могут использоваться другие формы информирования населения о проводимых публичных слушаниях.</w:t>
      </w:r>
    </w:p>
    <w:p w14:paraId="10E95CBE" w14:textId="7A2F50A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4. Для заблаговременного оповещения жителей муниципального образования о времени и месте проведения публичных слушаний, заблаговременного ознакомления с проектом муниципального правового акта, для размещения необходимых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для участия жителей муниципального образования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порядок применения которой устанавливается 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w:t>
      </w:r>
      <w:r w:rsidR="00E95B1C" w:rsidRPr="00E95B1C">
        <w:rPr>
          <w:rFonts w:ascii="Times New Roman OpenType" w:hAnsi="Times New Roman OpenType" w:cs="Times New Roman OpenType"/>
          <w:sz w:val="28"/>
          <w:szCs w:val="28"/>
          <w:lang w:eastAsia="ru-RU"/>
        </w:rPr>
        <w:lastRenderedPageBreak/>
        <w:t>Единый портал государственных и муниципальных услуг (функций)» в целях организации и проведения публичных слушаний.</w:t>
      </w:r>
    </w:p>
    <w:p w14:paraId="488EA602" w14:textId="0435E8F1"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6 Участники публичных слушаний.</w:t>
      </w:r>
    </w:p>
    <w:p w14:paraId="23838713" w14:textId="23362A1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Участниками публичных слушаний являются жители поселения.</w:t>
      </w:r>
    </w:p>
    <w:p w14:paraId="07E1B068" w14:textId="6FFA55B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Участниками публичных слушаний могут быть:</w:t>
      </w:r>
    </w:p>
    <w:p w14:paraId="78394AB6" w14:textId="71B7AD7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юридические лица;</w:t>
      </w:r>
    </w:p>
    <w:p w14:paraId="48F42C84" w14:textId="2E859F0B"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представители государственных органов, органов государственной власти, органов местного самоуправления;</w:t>
      </w:r>
    </w:p>
    <w:p w14:paraId="5A5C9C4B" w14:textId="57333E7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эксперты, приглашенные для дачи пояснений по вопросу или проекту муниципального правового акта, вынесенному на публичные слушания.</w:t>
      </w:r>
    </w:p>
    <w:p w14:paraId="2DE4C902" w14:textId="63F124E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7 Процедура проведения публичных слушаний</w:t>
      </w:r>
    </w:p>
    <w:p w14:paraId="3D000A73" w14:textId="3522073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Перед началом проведения публичных слушаний проводится регистрация участников публичных слушаний. </w:t>
      </w:r>
    </w:p>
    <w:p w14:paraId="459DA482" w14:textId="757C8E0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Ведущий публичных слушаний открывает слушания и оглашает тему публичных слушаний, инициаторов проведения публичных слушаний, предложения и замечания по вопросу или проекту муниципального правового акта, поступившие с момента опубликования (обнародования) проекта муниципального правового акта, подлежащего рассмотрению на публичных слушаниях, предложения по времени выступления участников публичных слушаний, представляет себя и секретаря публичных слушаний.</w:t>
      </w:r>
    </w:p>
    <w:p w14:paraId="4BBCFB0C" w14:textId="46612E02"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Время для доклада по теме публичных слушаний устанавливается и оглашается ведущим и не может быть более 15 минут. Время выступления участников публичных слушаний по вопросу (проекту муниципального правового акта), за исключением доклада по вопросу (проекту муниципального правового акта), составляет до 5 минут на одно выступление, для ответа на вопрос - до 3 минут.</w:t>
      </w:r>
    </w:p>
    <w:p w14:paraId="2BF7E3D0" w14:textId="192ED4A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После окончания обсуждения ведущий публичных слушаний оглашает и ставит перед участниками публичных слушаний на голосование проект решения (результатов слушаний).</w:t>
      </w:r>
    </w:p>
    <w:p w14:paraId="5FEB5DFB" w14:textId="349FC60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На публичных слушаниях ведется протокол, который подписывается ведущим и секретарем публичных слушаний. В протоколе публичных слушаний отражаются решения, принятые на публичных слушаниях.</w:t>
      </w:r>
    </w:p>
    <w:p w14:paraId="6381419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Обязательным приложением к протоколу публичных слушаний являются листы регистрации участников публичных слушаний, предложения и замечания, направленные в письменной форме.</w:t>
      </w:r>
    </w:p>
    <w:p w14:paraId="70BE5522" w14:textId="707DEF4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8 Результаты проведения публичных слушаний</w:t>
      </w:r>
    </w:p>
    <w:p w14:paraId="50D4EF4A" w14:textId="2A529CF1"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По вопросу или проекту муниципального правового акта, вынесенному на публичные слушания, принимается одно из следующих решений:</w:t>
      </w:r>
    </w:p>
    <w:p w14:paraId="13ECC021" w14:textId="3E5B8B1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одобрить вопрос (проект муниципального правового акта), вынесенный на публичные слушания;</w:t>
      </w:r>
    </w:p>
    <w:p w14:paraId="7C936815" w14:textId="58F4AEE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отклонить вопрос (проект муниципального правового акта), вынесенный на публичные слушания.</w:t>
      </w:r>
    </w:p>
    <w:p w14:paraId="3E0CF360" w14:textId="3DE6A5D1"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2.  При наличии предложений и замечаний по вопросу (проекту муниципального правового акта), вынесенному на публичные слушания, </w:t>
      </w:r>
      <w:r w:rsidR="00E95B1C" w:rsidRPr="00E95B1C">
        <w:rPr>
          <w:rFonts w:ascii="Times New Roman OpenType" w:hAnsi="Times New Roman OpenType" w:cs="Times New Roman OpenType"/>
          <w:sz w:val="28"/>
          <w:szCs w:val="28"/>
          <w:lang w:eastAsia="ru-RU"/>
        </w:rPr>
        <w:lastRenderedPageBreak/>
        <w:t>голосование проводится по каждому поступившему предложению и замечанию, и принимается одно из следующих решений:</w:t>
      </w:r>
    </w:p>
    <w:p w14:paraId="11E18C8F" w14:textId="54740ADB"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одобрить предложение (замечание);</w:t>
      </w:r>
    </w:p>
    <w:p w14:paraId="14DA05E5" w14:textId="02D15BC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отклонить предложение (замечание).</w:t>
      </w:r>
    </w:p>
    <w:p w14:paraId="077DBE1B" w14:textId="7509AC8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Решения на публичных слушаниях принимаются открытым голосованием большинством голосов от числа зарегистрированных участников публичных слушаний. Голосование на публичных слушаниях проводится путем поднятия руки "за" принятие решения, "против" принятия решения либо "воздержался" от принятия решения. 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зависимости от числа фактически присутствующих участников публичных слушаний.</w:t>
      </w:r>
    </w:p>
    <w:p w14:paraId="7DF2BDA3" w14:textId="0F2C881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По итогам проведения публичных слушаний на основании протокола публичных слушаний составляется итоговый документ публичных слушаний</w:t>
      </w:r>
    </w:p>
    <w:p w14:paraId="6462206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 форме согласно приложению 3 к Положению в течение трех рабочих дней со дня подписания протокола публичных слушаний. В итоговый документ публичных слушаний входят все не отозванные их авторами рекомендации и предложения.</w:t>
      </w:r>
    </w:p>
    <w:p w14:paraId="23812758" w14:textId="3A6EAF0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Результаты публичных слушаний, включая мотивированное обоснование принятых решений, подлежат опубликованию (обнародованию) в течение 10 дней со дня проведения. Мотивированным обоснованием принятого решения являются результаты голосования по проекту муниципального правового акта или вопросу, выносимому на публичные слушания, выраженные формулировками "за", "против" или "воздержался".</w:t>
      </w:r>
    </w:p>
    <w:p w14:paraId="2CCF2958" w14:textId="433E82D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9 Учет результатов проведения публичных слушаний при принятии решений органами местного самоуправления</w:t>
      </w:r>
    </w:p>
    <w:p w14:paraId="2271EEA9" w14:textId="502ECC12"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Результаты публичных слушаний для органов местного самоуправления носят рекомендательный характер.</w:t>
      </w:r>
    </w:p>
    <w:p w14:paraId="07DD8D22" w14:textId="2E57B771"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Протокол и итоговый документ публичных слушаний направляются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 Муниципальный правовой акт по вопросам, вынесенным на публичные слушания, не может быть принят без рассмотрения результатов публичных слушаний органом местного самоуправления, к компетенции которого относится принятие соответствующего муниципального правового акта.</w:t>
      </w:r>
    </w:p>
    <w:p w14:paraId="597C0C9E" w14:textId="244D4667"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3. Совет депутатов, </w:t>
      </w:r>
      <w:r>
        <w:rPr>
          <w:rFonts w:ascii="Times New Roman OpenType" w:hAnsi="Times New Roman OpenType" w:cs="Times New Roman OpenType"/>
          <w:sz w:val="28"/>
          <w:szCs w:val="28"/>
          <w:lang w:eastAsia="ru-RU"/>
        </w:rPr>
        <w:t>г</w:t>
      </w:r>
      <w:r w:rsidR="00E95B1C" w:rsidRPr="00E95B1C">
        <w:rPr>
          <w:rFonts w:ascii="Times New Roman OpenType" w:hAnsi="Times New Roman OpenType" w:cs="Times New Roman OpenType"/>
          <w:sz w:val="28"/>
          <w:szCs w:val="28"/>
          <w:lang w:eastAsia="ru-RU"/>
        </w:rPr>
        <w:t xml:space="preserve">лава </w:t>
      </w:r>
      <w:proofErr w:type="gramStart"/>
      <w:r w:rsidR="00E95B1C" w:rsidRPr="00E95B1C">
        <w:rPr>
          <w:rFonts w:ascii="Times New Roman OpenType" w:hAnsi="Times New Roman OpenType" w:cs="Times New Roman OpenType"/>
          <w:sz w:val="28"/>
          <w:szCs w:val="28"/>
          <w:lang w:eastAsia="ru-RU"/>
        </w:rPr>
        <w:t>сельсовета,  к</w:t>
      </w:r>
      <w:proofErr w:type="gramEnd"/>
      <w:r w:rsidR="00E95B1C" w:rsidRPr="00E95B1C">
        <w:rPr>
          <w:rFonts w:ascii="Times New Roman OpenType" w:hAnsi="Times New Roman OpenType" w:cs="Times New Roman OpenType"/>
          <w:sz w:val="28"/>
          <w:szCs w:val="28"/>
          <w:lang w:eastAsia="ru-RU"/>
        </w:rPr>
        <w:t xml:space="preserve"> компетенции которых относится принятие муниципального правового акта по вопросам, вынесенным на публичные слушания, получившие документы, указанные в пункте 2 настоящей статьи, устанавливают выполнение следующих требований:</w:t>
      </w:r>
    </w:p>
    <w:p w14:paraId="06FCFD3E" w14:textId="4392A5CC"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предприняты все возможные меры по извещению о проведении публичных слушаний заинтересованных лиц;</w:t>
      </w:r>
    </w:p>
    <w:p w14:paraId="328BDFF5" w14:textId="6BEF6EC7"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lastRenderedPageBreak/>
        <w:tab/>
      </w:r>
      <w:r w:rsidR="00E95B1C" w:rsidRPr="00E95B1C">
        <w:rPr>
          <w:rFonts w:ascii="Times New Roman OpenType" w:hAnsi="Times New Roman OpenType" w:cs="Times New Roman OpenType"/>
          <w:sz w:val="28"/>
          <w:szCs w:val="28"/>
          <w:lang w:eastAsia="ru-RU"/>
        </w:rPr>
        <w:t>2) при проведении публичных слушаний рассмотрены все мнения, мотивированно учтены либо отклонены все предложения и замечания, поступившие во время проведения публичных слушаний.</w:t>
      </w:r>
    </w:p>
    <w:p w14:paraId="3B1B88D4" w14:textId="5B79C92B"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В случае невыполнения требований, указанных в части 3 настоящей статьи, муниципальный правовой акт не принимается, публичные слушания назначаются вновь.</w:t>
      </w:r>
    </w:p>
    <w:p w14:paraId="2A5D0A27" w14:textId="6A2760A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Органы местного самоуправления, к компетенции которых относится принятие муниципального правового акта по вопросам, вынесенным на публичные слушания:</w:t>
      </w:r>
    </w:p>
    <w:p w14:paraId="4E5B4B8A" w14:textId="03B3749C"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рассматривают и учитывают все рекомендации, содержащиеся в итоговом документе публичных слушаний;</w:t>
      </w:r>
    </w:p>
    <w:p w14:paraId="1F6DD104" w14:textId="168D2FE9"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в случае, если какие-либо рекомендации, содержащиеся в итоговом документе публичных слушаний, не были учтены, составляют мотивированное обоснование об этом;</w:t>
      </w:r>
    </w:p>
    <w:p w14:paraId="52F83ECC" w14:textId="4173A9B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информируют население о том, какие рекомендации были ими использованы в ходе доработки проекта, а какие и по каким мотивам не были учтены.</w:t>
      </w:r>
    </w:p>
    <w:p w14:paraId="188E08BB" w14:textId="0D4230B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Население муниципального образования извещается органом местного самоуправления, к компетенции которого относится принятие соответствующего муниципального правового акта, об учете рекомендаций, содержащихся в итоговом документе публичных слушаний, не позднее 15 дней со дня принятия муниципального правового акта по вопросам, вынесенным на публичные слушания, посредством опубликования (обнародования) соответствующей информации.</w:t>
      </w:r>
    </w:p>
    <w:p w14:paraId="29D9E522" w14:textId="77777777" w:rsidR="008F76D0" w:rsidRDefault="008F76D0" w:rsidP="00E95B1C">
      <w:pPr>
        <w:pStyle w:val="a4"/>
        <w:jc w:val="both"/>
        <w:rPr>
          <w:rFonts w:ascii="Times New Roman OpenType" w:hAnsi="Times New Roman OpenType" w:cs="Times New Roman OpenType"/>
          <w:sz w:val="28"/>
          <w:szCs w:val="28"/>
          <w:lang w:eastAsia="ru-RU"/>
        </w:rPr>
      </w:pPr>
    </w:p>
    <w:p w14:paraId="1BF1A1A3" w14:textId="2AA2CA12"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7020F7" w:rsidRPr="00E95B1C">
        <w:rPr>
          <w:rFonts w:ascii="Times New Roman OpenType" w:hAnsi="Times New Roman OpenType" w:cs="Times New Roman OpenType"/>
          <w:sz w:val="28"/>
          <w:szCs w:val="28"/>
          <w:lang w:eastAsia="ru-RU"/>
        </w:rPr>
        <w:t>ГЛАВА 3</w:t>
      </w:r>
      <w:r w:rsidR="007020F7">
        <w:rPr>
          <w:rFonts w:ascii="Times New Roman OpenType" w:hAnsi="Times New Roman OpenType" w:cs="Times New Roman OpenType"/>
          <w:sz w:val="28"/>
          <w:szCs w:val="28"/>
          <w:lang w:eastAsia="ru-RU"/>
        </w:rPr>
        <w:t>. П</w:t>
      </w:r>
      <w:r w:rsidR="007020F7" w:rsidRPr="00E95B1C">
        <w:rPr>
          <w:rFonts w:ascii="Times New Roman OpenType" w:hAnsi="Times New Roman OpenType" w:cs="Times New Roman OpenType"/>
          <w:sz w:val="28"/>
          <w:szCs w:val="28"/>
          <w:lang w:eastAsia="ru-RU"/>
        </w:rPr>
        <w:t>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187AC4" w14:textId="77777777" w:rsidR="008F76D0" w:rsidRDefault="008F76D0" w:rsidP="00E95B1C">
      <w:pPr>
        <w:pStyle w:val="a4"/>
        <w:jc w:val="both"/>
        <w:rPr>
          <w:rFonts w:ascii="Times New Roman OpenType" w:hAnsi="Times New Roman OpenType" w:cs="Times New Roman OpenType"/>
          <w:sz w:val="28"/>
          <w:szCs w:val="28"/>
          <w:lang w:eastAsia="ru-RU"/>
        </w:rPr>
      </w:pPr>
    </w:p>
    <w:p w14:paraId="1FD2AA6E" w14:textId="719CD7D5"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10 Процедура проведения общественных обсуждений или публичных слушаний</w:t>
      </w:r>
    </w:p>
    <w:p w14:paraId="6FE10AFC" w14:textId="29110802"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Общественные обсуждения или публичные слушания по проектам проводятся в соответствии со статьей 5.1 Градостроительного кодекса Российской Федерации и настоящей главой.</w:t>
      </w:r>
    </w:p>
    <w:p w14:paraId="276F5B43" w14:textId="0D6CF17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Организатор общественных обсуждений:</w:t>
      </w:r>
    </w:p>
    <w:p w14:paraId="760CDA99" w14:textId="27795487"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оповещает о начале общественных обсуждений;</w:t>
      </w:r>
    </w:p>
    <w:p w14:paraId="662B27CD" w14:textId="74AC8C2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lastRenderedPageBreak/>
        <w:tab/>
      </w:r>
      <w:r w:rsidR="00E95B1C" w:rsidRPr="00E95B1C">
        <w:rPr>
          <w:rFonts w:ascii="Times New Roman OpenType" w:hAnsi="Times New Roman OpenType" w:cs="Times New Roman OpenType"/>
          <w:sz w:val="28"/>
          <w:szCs w:val="28"/>
          <w:lang w:eastAsia="ru-RU"/>
        </w:rPr>
        <w:t>2) размещает проект, подлежащий рассмотрению на общественных обсуждениях, и информационные материалы к нему на официальном сайте и</w:t>
      </w:r>
    </w:p>
    <w:p w14:paraId="20A2C60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открывает экспозицию или экспозиции такого проекта;</w:t>
      </w:r>
    </w:p>
    <w:p w14:paraId="1F92E8BC" w14:textId="1A893DC3"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проводит экспозицию или экспозиции проекта, подлежащего рассмотрению на общественных обсуждениях;</w:t>
      </w:r>
    </w:p>
    <w:p w14:paraId="61F73C00" w14:textId="1E131EE9"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организует подготовку и оформление протокола общественных обсуждений;</w:t>
      </w:r>
    </w:p>
    <w:p w14:paraId="64C5C5AE" w14:textId="5E95858B"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организует подготовку и опубликование заключения о результатах общественных обсуждений.</w:t>
      </w:r>
    </w:p>
    <w:p w14:paraId="123DA3D1" w14:textId="2931087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Организатор публичных слушаний:</w:t>
      </w:r>
    </w:p>
    <w:p w14:paraId="61C24936" w14:textId="591F0823"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оповещает о начале публичных слушаний;</w:t>
      </w:r>
    </w:p>
    <w:p w14:paraId="757F96F9" w14:textId="1687FC1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размещает проект, подлежащий рассмотрению на публичных слушаниях, и информационные материалы к нему на официальном сайте и открывает экспозицию или экспозиции такого проекта;</w:t>
      </w:r>
    </w:p>
    <w:p w14:paraId="3ACFC00D" w14:textId="79DDA10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проводит экспозицию или экспозиции проекта, подлежащего рассмотрению на публичных слушаниях;</w:t>
      </w:r>
    </w:p>
    <w:p w14:paraId="4F077449" w14:textId="467700E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организует проведение собрания или собраний участников публичных слушаний;</w:t>
      </w:r>
    </w:p>
    <w:p w14:paraId="6C04EBE2" w14:textId="5E6B6248"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организует подготовку и оформление протокола публичных слушаний;</w:t>
      </w:r>
    </w:p>
    <w:p w14:paraId="13DA355D" w14:textId="58A64A5B"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организует подготовку и опубликование заключения о результатах публичных слушаний.</w:t>
      </w:r>
    </w:p>
    <w:p w14:paraId="353DF8CB" w14:textId="7E7F7BF7"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11 Оповещение о начале общественных обсуждений или публичных слушаний</w:t>
      </w:r>
    </w:p>
    <w:p w14:paraId="257E4C94" w14:textId="7BC3BD0B"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Оповещение о начале общественных обсуждений или публичных слушаний (далее - оповещение):</w:t>
      </w:r>
    </w:p>
    <w:p w14:paraId="794C9285" w14:textId="1F385B3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не позднее чем за семь дней до дня размещения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099DE078" w14:textId="500F1495"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распространяется на информационных стендах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8B921A8" w14:textId="6D95714B"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или публичных слушаний обеспечивает осуществление контроля за состоянием информационных </w:t>
      </w:r>
      <w:r w:rsidR="00E95B1C" w:rsidRPr="00E95B1C">
        <w:rPr>
          <w:rFonts w:ascii="Times New Roman OpenType" w:hAnsi="Times New Roman OpenType" w:cs="Times New Roman OpenType"/>
          <w:sz w:val="28"/>
          <w:szCs w:val="28"/>
          <w:lang w:eastAsia="ru-RU"/>
        </w:rPr>
        <w:lastRenderedPageBreak/>
        <w:t>стендов и размещенной информацией. В течение трех рабочих дней со дня окончания общественных обсуждений или публичных слушаний организатором общественных обсуждений или публичных слушаний обеспечивается удаление соответствующей информации с информационных стендов.</w:t>
      </w:r>
    </w:p>
    <w:p w14:paraId="414CD723" w14:textId="192829E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Оповещение составляется по форме согласно приложению 4 к Положению.</w:t>
      </w:r>
    </w:p>
    <w:p w14:paraId="3BE640E4" w14:textId="34DD67A7"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Организатор общественных обсуждений или публичных слушаний обеспечивает размещение на официальном сайте, публикацию и распространение оповещения.</w:t>
      </w:r>
    </w:p>
    <w:p w14:paraId="0B54493E" w14:textId="2CDE437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5.Официальный сайт должен обеспечивать возможность:</w:t>
      </w:r>
    </w:p>
    <w:p w14:paraId="3B8A7DE8" w14:textId="65CFF9BC"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14:paraId="4B0CF177" w14:textId="76AC8DA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представления информации о результатах общественных обсуждений, количестве участников общественных обсуждений.</w:t>
      </w:r>
    </w:p>
    <w:p w14:paraId="4A98474F" w14:textId="54C2BF71"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12 Участники общественных обсуждений или публичных слушаний</w:t>
      </w:r>
    </w:p>
    <w:p w14:paraId="4EF47CD0" w14:textId="4E373D6C"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4650C9C" w14:textId="383C3D3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00E95B1C" w:rsidRPr="00E95B1C">
        <w:rPr>
          <w:rFonts w:ascii="Times New Roman OpenType" w:hAnsi="Times New Roman OpenType" w:cs="Times New Roman OpenType"/>
          <w:sz w:val="28"/>
          <w:szCs w:val="28"/>
          <w:lang w:eastAsia="ru-RU"/>
        </w:rPr>
        <w:lastRenderedPageBreak/>
        <w:t>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3A1765F" w14:textId="7A06214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Организатор публичных слушаний определяет перечень лиц, органов местного самоуправления, в обязательном порядке приглашаемых на собрание участников публичных слушаний, и обеспечивает их оповещение, приглашение и участие в публичных слушаниях.</w:t>
      </w:r>
    </w:p>
    <w:p w14:paraId="6446C8BE" w14:textId="5838868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Участники общественных обсуждений или публичных слушаний проходят</w:t>
      </w:r>
    </w:p>
    <w:p w14:paraId="0A8FFDA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идентификацию в соответствии с частью 12 статьи 5.1 Градостроительного кодекса Российской Федерации, за исключением случаев, установленных частью 13 статьи 5.1 Градостроительного кодекса Российской Федерации.</w:t>
      </w:r>
    </w:p>
    <w:p w14:paraId="51021D2C" w14:textId="0B8CBC5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w:t>
      </w:r>
    </w:p>
    <w:p w14:paraId="5925FB59" w14:textId="3121EEE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посредством официального сайта (в случае проведения общественных обсуждений);</w:t>
      </w:r>
    </w:p>
    <w:p w14:paraId="2128616C" w14:textId="7DD8096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2E28C7" w14:textId="63EED385"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в письменной форме в адрес организатора общественных обсуждений или публичных слушаний;</w:t>
      </w:r>
    </w:p>
    <w:p w14:paraId="76DF2B23" w14:textId="5C357A3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6A86DD8A" w14:textId="0A9F9011"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Предложения и замечания, внесенные в соответствии с пунктом 5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14:paraId="52EDF2D7" w14:textId="2666931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7.Предложения и замечания, внесенные в соответствии с частью 10 статьи 5.1 Градостроительного,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D89F7AD" w14:textId="4826056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13 Порядок проведения экспозиции проекта, подлежащего рассмотрению на общественных обсуждениях или публичных слушаниях, порядок консультирования посетителей экспозиции</w:t>
      </w:r>
    </w:p>
    <w:p w14:paraId="00EF6BF6" w14:textId="75A9A8F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1. Во время проведения общественных обсуждений или публичных слушаний организатор общественных обсуждений или публичных слушаний </w:t>
      </w:r>
      <w:r w:rsidR="00E95B1C" w:rsidRPr="00E95B1C">
        <w:rPr>
          <w:rFonts w:ascii="Times New Roman OpenType" w:hAnsi="Times New Roman OpenType" w:cs="Times New Roman OpenType"/>
          <w:sz w:val="28"/>
          <w:szCs w:val="28"/>
          <w:lang w:eastAsia="ru-RU"/>
        </w:rPr>
        <w:lastRenderedPageBreak/>
        <w:t>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проводит экспозицию или экспозиции проекта, подлежащего рассмотрению на общественных обсуждениях или публичных слушаниях. Экспозиции проводятся в здании (помещениях) организатора общественных обсуждений или публичных слушаний.</w:t>
      </w:r>
    </w:p>
    <w:p w14:paraId="2B2C5BC6" w14:textId="48B55C0C"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В ходе работы экспозиции организатором общественных обсуждений или</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публичных слушаний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в установленные в оповещении о начале общественных обсуждений или публичных слушаний часы посещения экспозиции.</w:t>
      </w:r>
    </w:p>
    <w:p w14:paraId="5FC974D9" w14:textId="70991A7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Поступившие предложения и замечания по проекту, подлежащему рассмотрению на общественных обсуждениях или публичных слушаниях, от посетителей экспозиции заносятся организатором общественных обсуждений</w:t>
      </w:r>
    </w:p>
    <w:p w14:paraId="4E94925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или публичных слушаний в журнал учета посетителей экспозиции, форма которого установлена в приложении 5 к Положению.</w:t>
      </w:r>
    </w:p>
    <w:p w14:paraId="34BE9721" w14:textId="3C9831F9"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14 Проведение собрания или собраний участников публичных слушаний</w:t>
      </w:r>
    </w:p>
    <w:p w14:paraId="0EB89513" w14:textId="35C1FDE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При проведении публичных слушаний проводятся собрание или собрания участников публичных слушаний (далее - собрание).</w:t>
      </w:r>
    </w:p>
    <w:p w14:paraId="5A3BA356" w14:textId="6E35E4E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Место, дата, время проведения и ведущий собрания отражаются в постановлении главы поселения о назначении публичных слушаний.</w:t>
      </w:r>
    </w:p>
    <w:p w14:paraId="3CF6053E" w14:textId="249B39E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Перед началом проведения собрания организатор публичных слушаний проводит регистрацию его участников.</w:t>
      </w:r>
    </w:p>
    <w:p w14:paraId="4533DDAF" w14:textId="720A0200"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Ведущий открывает собрание и оглашает информацию о проекте (вопросе), рассматриваемом на публичных слушаниях, организаторе публичных слушаний, предложения по порядку проведения собрания, представляет себя и секретаря собрания публичных слушаний.</w:t>
      </w:r>
    </w:p>
    <w:p w14:paraId="71CC6B52" w14:textId="04FBB017"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Время для доклада по проекту, рассматриваемому на публичных слушаниях, устанавливается и оглашается ведущим и не может быть более 20</w:t>
      </w:r>
    </w:p>
    <w:p w14:paraId="4A3E267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минут. Время выступления участников собрания составляет до 10 минут на одно выступление.</w:t>
      </w:r>
    </w:p>
    <w:p w14:paraId="4D55AE6B" w14:textId="469F2005"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После окончания обсуждения ведущий оглашает и ставит перед участниками собрания на голосование проект, рассматриваемый на публичных слушаниях.</w:t>
      </w:r>
    </w:p>
    <w:p w14:paraId="6B1111E4" w14:textId="619C4C7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7. По проекту, рассматриваемому на публичных слушаниях, по итогам принимается одно из следующих решений:</w:t>
      </w:r>
    </w:p>
    <w:p w14:paraId="08E83B90" w14:textId="442E333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одобрить проект;</w:t>
      </w:r>
    </w:p>
    <w:p w14:paraId="5041ADCC" w14:textId="3B70AC5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отклонить проект.</w:t>
      </w:r>
    </w:p>
    <w:p w14:paraId="02B54494" w14:textId="6C903EC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8. При наличии предложений и замечаний по проекту, рассматриваемому на публичных слушаниях, голосование проводится по каждому поступившему предложению и замечанию, и принимается одно из следующих решений:</w:t>
      </w:r>
    </w:p>
    <w:p w14:paraId="7F149098" w14:textId="74C52278"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lastRenderedPageBreak/>
        <w:tab/>
      </w:r>
      <w:r w:rsidR="00E95B1C" w:rsidRPr="00E95B1C">
        <w:rPr>
          <w:rFonts w:ascii="Times New Roman OpenType" w:hAnsi="Times New Roman OpenType" w:cs="Times New Roman OpenType"/>
          <w:sz w:val="28"/>
          <w:szCs w:val="28"/>
          <w:lang w:eastAsia="ru-RU"/>
        </w:rPr>
        <w:t>1) одобрить предложение (замечание);</w:t>
      </w:r>
    </w:p>
    <w:p w14:paraId="52FC0537" w14:textId="49C84F3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отклонить предложение (замечание).</w:t>
      </w:r>
    </w:p>
    <w:p w14:paraId="2960F269" w14:textId="2493503D"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Статья 15 Результаты общественных обсуждений или публичных слушаний</w:t>
      </w:r>
    </w:p>
    <w:p w14:paraId="07408169" w14:textId="4279FF8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1.При отсутствии участников общественных обсуждений или публичных слушаний или отсутствии предложений и замечаний по проекту, подлежащему рассмотрению на общественных обсуждениях или публичных слушаниях, в случае соблюдения процедуры оповещения такой проект считается одобренным.</w:t>
      </w:r>
    </w:p>
    <w:p w14:paraId="50B155C3" w14:textId="5D4D20A1"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2.Протокол публичных слушаний подготавливается и оформляется организатором публичных слушаний в соответствии со статьей 5.1 Градостроительного кодекса Российской Федерации в течение пяти дней со дня проведения собрания участников публичных слушаний. Протокол общественных обсуждений подготавливается и оформляется организатором общественных обсуждений в соответствии со статьей 5.1 Градостроительного кодекса Российской Федерации в течение пяти дней после окончания срока приема замечаний и предложений по проекту, рассматриваемому на общественных обсуждениях.</w:t>
      </w:r>
    </w:p>
    <w:p w14:paraId="3E33F1A8" w14:textId="72E9B5F9"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В протоколе общественных обсуждений или публичных слушаний указываются:</w:t>
      </w:r>
    </w:p>
    <w:p w14:paraId="69CA8F5F" w14:textId="0AF70A78"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1) дата оформления протокола общественных обсуждений или публичных слушаний;</w:t>
      </w:r>
    </w:p>
    <w:p w14:paraId="1AEB2B72" w14:textId="42595E8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AEE7886" w14:textId="798D59E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39928ACA" w14:textId="3EBFF25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5E3469E" w14:textId="64C04586"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B18F011" w14:textId="3F380AAF"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4. Форма протокола общественных обсуждений или публичных слушаний установлена приложением 6 к Положению.</w:t>
      </w:r>
    </w:p>
    <w:p w14:paraId="46BE9FC1" w14:textId="63FEAFB8"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 xml:space="preserve">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(далее - заключение) в соответствии со </w:t>
      </w:r>
      <w:r w:rsidR="00E95B1C" w:rsidRPr="00E95B1C">
        <w:rPr>
          <w:rFonts w:ascii="Times New Roman OpenType" w:hAnsi="Times New Roman OpenType" w:cs="Times New Roman OpenType"/>
          <w:sz w:val="28"/>
          <w:szCs w:val="28"/>
          <w:lang w:eastAsia="ru-RU"/>
        </w:rPr>
        <w:lastRenderedPageBreak/>
        <w:t>статьей 5.1 Градостроительного кодекса Российской Федерации в течение пяти дней со дня подписания протокола общественных обсуждений или публичных слушаний. Форма заключения установлена приложением 7 к Положению.</w:t>
      </w:r>
    </w:p>
    <w:p w14:paraId="1A039851" w14:textId="3CA7FF02"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6.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течение десяти дней со дня его подписания.</w:t>
      </w:r>
    </w:p>
    <w:p w14:paraId="16F70FCE" w14:textId="13EECF6A"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7. Результаты общественных обсуждений или публичных слушаний носят рекомендательный характер для органов местного самоуправления.</w:t>
      </w:r>
    </w:p>
    <w:p w14:paraId="1F26040A" w14:textId="4B97C743"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ab/>
      </w:r>
      <w:r w:rsidR="00E95B1C" w:rsidRPr="00E95B1C">
        <w:rPr>
          <w:rFonts w:ascii="Times New Roman OpenType" w:hAnsi="Times New Roman OpenType" w:cs="Times New Roman OpenType"/>
          <w:sz w:val="28"/>
          <w:szCs w:val="28"/>
          <w:lang w:eastAsia="ru-RU"/>
        </w:rPr>
        <w:t>8. Заключение и протокол общественных обсуждений или публичных слушаний вносятся одновременно с соответствующим проектом муниципального правового акта для его рассмотрения и утверждения соответствующим органом местного самоуправления.</w:t>
      </w:r>
    </w:p>
    <w:p w14:paraId="1075C1F0" w14:textId="18C42032" w:rsid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3713E340" w14:textId="1101D3DD" w:rsidR="008F76D0" w:rsidRDefault="008F76D0" w:rsidP="00E95B1C">
      <w:pPr>
        <w:pStyle w:val="a4"/>
        <w:jc w:val="both"/>
        <w:rPr>
          <w:rFonts w:ascii="Times New Roman OpenType" w:hAnsi="Times New Roman OpenType" w:cs="Times New Roman OpenType"/>
          <w:sz w:val="28"/>
          <w:szCs w:val="28"/>
          <w:lang w:eastAsia="ru-RU"/>
        </w:rPr>
      </w:pPr>
    </w:p>
    <w:p w14:paraId="0E296EF3" w14:textId="66921374" w:rsidR="008F76D0" w:rsidRDefault="008F76D0" w:rsidP="00E95B1C">
      <w:pPr>
        <w:pStyle w:val="a4"/>
        <w:jc w:val="both"/>
        <w:rPr>
          <w:rFonts w:ascii="Times New Roman OpenType" w:hAnsi="Times New Roman OpenType" w:cs="Times New Roman OpenType"/>
          <w:sz w:val="28"/>
          <w:szCs w:val="28"/>
          <w:lang w:eastAsia="ru-RU"/>
        </w:rPr>
      </w:pPr>
    </w:p>
    <w:p w14:paraId="0D01254E" w14:textId="0000E4DA" w:rsidR="008F76D0" w:rsidRDefault="008F76D0" w:rsidP="00E95B1C">
      <w:pPr>
        <w:pStyle w:val="a4"/>
        <w:jc w:val="both"/>
        <w:rPr>
          <w:rFonts w:ascii="Times New Roman OpenType" w:hAnsi="Times New Roman OpenType" w:cs="Times New Roman OpenType"/>
          <w:sz w:val="28"/>
          <w:szCs w:val="28"/>
          <w:lang w:eastAsia="ru-RU"/>
        </w:rPr>
      </w:pPr>
    </w:p>
    <w:p w14:paraId="3D58258F" w14:textId="79A5B8C9" w:rsidR="008F76D0" w:rsidRDefault="008F76D0" w:rsidP="00E95B1C">
      <w:pPr>
        <w:pStyle w:val="a4"/>
        <w:jc w:val="both"/>
        <w:rPr>
          <w:rFonts w:ascii="Times New Roman OpenType" w:hAnsi="Times New Roman OpenType" w:cs="Times New Roman OpenType"/>
          <w:sz w:val="28"/>
          <w:szCs w:val="28"/>
          <w:lang w:eastAsia="ru-RU"/>
        </w:rPr>
      </w:pPr>
    </w:p>
    <w:p w14:paraId="65AEFCD7" w14:textId="0526ADD5" w:rsidR="008F76D0" w:rsidRDefault="008F76D0" w:rsidP="00E95B1C">
      <w:pPr>
        <w:pStyle w:val="a4"/>
        <w:jc w:val="both"/>
        <w:rPr>
          <w:rFonts w:ascii="Times New Roman OpenType" w:hAnsi="Times New Roman OpenType" w:cs="Times New Roman OpenType"/>
          <w:sz w:val="28"/>
          <w:szCs w:val="28"/>
          <w:lang w:eastAsia="ru-RU"/>
        </w:rPr>
      </w:pPr>
    </w:p>
    <w:p w14:paraId="37E7832B" w14:textId="479FEAB4" w:rsidR="008F76D0" w:rsidRDefault="008F76D0" w:rsidP="00E95B1C">
      <w:pPr>
        <w:pStyle w:val="a4"/>
        <w:jc w:val="both"/>
        <w:rPr>
          <w:rFonts w:ascii="Times New Roman OpenType" w:hAnsi="Times New Roman OpenType" w:cs="Times New Roman OpenType"/>
          <w:sz w:val="28"/>
          <w:szCs w:val="28"/>
          <w:lang w:eastAsia="ru-RU"/>
        </w:rPr>
      </w:pPr>
    </w:p>
    <w:p w14:paraId="5CFBCC50" w14:textId="42D9F97F" w:rsidR="008F76D0" w:rsidRDefault="008F76D0" w:rsidP="00E95B1C">
      <w:pPr>
        <w:pStyle w:val="a4"/>
        <w:jc w:val="both"/>
        <w:rPr>
          <w:rFonts w:ascii="Times New Roman OpenType" w:hAnsi="Times New Roman OpenType" w:cs="Times New Roman OpenType"/>
          <w:sz w:val="28"/>
          <w:szCs w:val="28"/>
          <w:lang w:eastAsia="ru-RU"/>
        </w:rPr>
      </w:pPr>
    </w:p>
    <w:p w14:paraId="3F454E36" w14:textId="60D6359F" w:rsidR="008F76D0" w:rsidRDefault="008F76D0" w:rsidP="00E95B1C">
      <w:pPr>
        <w:pStyle w:val="a4"/>
        <w:jc w:val="both"/>
        <w:rPr>
          <w:rFonts w:ascii="Times New Roman OpenType" w:hAnsi="Times New Roman OpenType" w:cs="Times New Roman OpenType"/>
          <w:sz w:val="28"/>
          <w:szCs w:val="28"/>
          <w:lang w:eastAsia="ru-RU"/>
        </w:rPr>
      </w:pPr>
    </w:p>
    <w:p w14:paraId="14D403F5" w14:textId="24A896C3" w:rsidR="008F76D0" w:rsidRDefault="008F76D0" w:rsidP="00E95B1C">
      <w:pPr>
        <w:pStyle w:val="a4"/>
        <w:jc w:val="both"/>
        <w:rPr>
          <w:rFonts w:ascii="Times New Roman OpenType" w:hAnsi="Times New Roman OpenType" w:cs="Times New Roman OpenType"/>
          <w:sz w:val="28"/>
          <w:szCs w:val="28"/>
          <w:lang w:eastAsia="ru-RU"/>
        </w:rPr>
      </w:pPr>
    </w:p>
    <w:p w14:paraId="72AC78A0" w14:textId="5D9C7E65" w:rsidR="008F76D0" w:rsidRDefault="008F76D0" w:rsidP="00E95B1C">
      <w:pPr>
        <w:pStyle w:val="a4"/>
        <w:jc w:val="both"/>
        <w:rPr>
          <w:rFonts w:ascii="Times New Roman OpenType" w:hAnsi="Times New Roman OpenType" w:cs="Times New Roman OpenType"/>
          <w:sz w:val="28"/>
          <w:szCs w:val="28"/>
          <w:lang w:eastAsia="ru-RU"/>
        </w:rPr>
      </w:pPr>
    </w:p>
    <w:p w14:paraId="57A9D4A9" w14:textId="29504DC8" w:rsidR="008F76D0" w:rsidRDefault="008F76D0" w:rsidP="00E95B1C">
      <w:pPr>
        <w:pStyle w:val="a4"/>
        <w:jc w:val="both"/>
        <w:rPr>
          <w:rFonts w:ascii="Times New Roman OpenType" w:hAnsi="Times New Roman OpenType" w:cs="Times New Roman OpenType"/>
          <w:sz w:val="28"/>
          <w:szCs w:val="28"/>
          <w:lang w:eastAsia="ru-RU"/>
        </w:rPr>
      </w:pPr>
    </w:p>
    <w:p w14:paraId="08C4CB33" w14:textId="00B41954" w:rsidR="008F76D0" w:rsidRDefault="008F76D0" w:rsidP="00E95B1C">
      <w:pPr>
        <w:pStyle w:val="a4"/>
        <w:jc w:val="both"/>
        <w:rPr>
          <w:rFonts w:ascii="Times New Roman OpenType" w:hAnsi="Times New Roman OpenType" w:cs="Times New Roman OpenType"/>
          <w:sz w:val="28"/>
          <w:szCs w:val="28"/>
          <w:lang w:eastAsia="ru-RU"/>
        </w:rPr>
      </w:pPr>
    </w:p>
    <w:p w14:paraId="183C6F07" w14:textId="617C2C45" w:rsidR="008F76D0" w:rsidRDefault="008F76D0" w:rsidP="00E95B1C">
      <w:pPr>
        <w:pStyle w:val="a4"/>
        <w:jc w:val="both"/>
        <w:rPr>
          <w:rFonts w:ascii="Times New Roman OpenType" w:hAnsi="Times New Roman OpenType" w:cs="Times New Roman OpenType"/>
          <w:sz w:val="28"/>
          <w:szCs w:val="28"/>
          <w:lang w:eastAsia="ru-RU"/>
        </w:rPr>
      </w:pPr>
    </w:p>
    <w:p w14:paraId="73BB3867" w14:textId="706FCE23" w:rsidR="008F76D0" w:rsidRDefault="008F76D0" w:rsidP="00E95B1C">
      <w:pPr>
        <w:pStyle w:val="a4"/>
        <w:jc w:val="both"/>
        <w:rPr>
          <w:rFonts w:ascii="Times New Roman OpenType" w:hAnsi="Times New Roman OpenType" w:cs="Times New Roman OpenType"/>
          <w:sz w:val="28"/>
          <w:szCs w:val="28"/>
          <w:lang w:eastAsia="ru-RU"/>
        </w:rPr>
      </w:pPr>
    </w:p>
    <w:p w14:paraId="0C440556" w14:textId="288D6805" w:rsidR="008F76D0" w:rsidRDefault="008F76D0" w:rsidP="00E95B1C">
      <w:pPr>
        <w:pStyle w:val="a4"/>
        <w:jc w:val="both"/>
        <w:rPr>
          <w:rFonts w:ascii="Times New Roman OpenType" w:hAnsi="Times New Roman OpenType" w:cs="Times New Roman OpenType"/>
          <w:sz w:val="28"/>
          <w:szCs w:val="28"/>
          <w:lang w:eastAsia="ru-RU"/>
        </w:rPr>
      </w:pPr>
    </w:p>
    <w:p w14:paraId="53DC4EFF" w14:textId="45CF7BE8" w:rsidR="008F76D0" w:rsidRDefault="008F76D0" w:rsidP="00E95B1C">
      <w:pPr>
        <w:pStyle w:val="a4"/>
        <w:jc w:val="both"/>
        <w:rPr>
          <w:rFonts w:ascii="Times New Roman OpenType" w:hAnsi="Times New Roman OpenType" w:cs="Times New Roman OpenType"/>
          <w:sz w:val="28"/>
          <w:szCs w:val="28"/>
          <w:lang w:eastAsia="ru-RU"/>
        </w:rPr>
      </w:pPr>
    </w:p>
    <w:p w14:paraId="43D14301" w14:textId="4E046164" w:rsidR="008F76D0" w:rsidRDefault="008F76D0" w:rsidP="00E95B1C">
      <w:pPr>
        <w:pStyle w:val="a4"/>
        <w:jc w:val="both"/>
        <w:rPr>
          <w:rFonts w:ascii="Times New Roman OpenType" w:hAnsi="Times New Roman OpenType" w:cs="Times New Roman OpenType"/>
          <w:sz w:val="28"/>
          <w:szCs w:val="28"/>
          <w:lang w:eastAsia="ru-RU"/>
        </w:rPr>
      </w:pPr>
    </w:p>
    <w:p w14:paraId="191925FA" w14:textId="74D2A9D4" w:rsidR="008F76D0" w:rsidRDefault="008F76D0" w:rsidP="00E95B1C">
      <w:pPr>
        <w:pStyle w:val="a4"/>
        <w:jc w:val="both"/>
        <w:rPr>
          <w:rFonts w:ascii="Times New Roman OpenType" w:hAnsi="Times New Roman OpenType" w:cs="Times New Roman OpenType"/>
          <w:sz w:val="28"/>
          <w:szCs w:val="28"/>
          <w:lang w:eastAsia="ru-RU"/>
        </w:rPr>
      </w:pPr>
    </w:p>
    <w:p w14:paraId="50CA2B31" w14:textId="76E7D655" w:rsidR="008F76D0" w:rsidRDefault="008F76D0" w:rsidP="00E95B1C">
      <w:pPr>
        <w:pStyle w:val="a4"/>
        <w:jc w:val="both"/>
        <w:rPr>
          <w:rFonts w:ascii="Times New Roman OpenType" w:hAnsi="Times New Roman OpenType" w:cs="Times New Roman OpenType"/>
          <w:sz w:val="28"/>
          <w:szCs w:val="28"/>
          <w:lang w:eastAsia="ru-RU"/>
        </w:rPr>
      </w:pPr>
    </w:p>
    <w:p w14:paraId="37166B6C" w14:textId="7223E17A" w:rsidR="008F76D0" w:rsidRDefault="008F76D0" w:rsidP="00E95B1C">
      <w:pPr>
        <w:pStyle w:val="a4"/>
        <w:jc w:val="both"/>
        <w:rPr>
          <w:rFonts w:ascii="Times New Roman OpenType" w:hAnsi="Times New Roman OpenType" w:cs="Times New Roman OpenType"/>
          <w:sz w:val="28"/>
          <w:szCs w:val="28"/>
          <w:lang w:eastAsia="ru-RU"/>
        </w:rPr>
      </w:pPr>
    </w:p>
    <w:p w14:paraId="658DFDF4" w14:textId="13546491" w:rsidR="008F76D0" w:rsidRDefault="008F76D0" w:rsidP="00E95B1C">
      <w:pPr>
        <w:pStyle w:val="a4"/>
        <w:jc w:val="both"/>
        <w:rPr>
          <w:rFonts w:ascii="Times New Roman OpenType" w:hAnsi="Times New Roman OpenType" w:cs="Times New Roman OpenType"/>
          <w:sz w:val="28"/>
          <w:szCs w:val="28"/>
          <w:lang w:eastAsia="ru-RU"/>
        </w:rPr>
      </w:pPr>
    </w:p>
    <w:p w14:paraId="27A2C9DF" w14:textId="2B273685" w:rsidR="008F76D0" w:rsidRDefault="008F76D0" w:rsidP="00E95B1C">
      <w:pPr>
        <w:pStyle w:val="a4"/>
        <w:jc w:val="both"/>
        <w:rPr>
          <w:rFonts w:ascii="Times New Roman OpenType" w:hAnsi="Times New Roman OpenType" w:cs="Times New Roman OpenType"/>
          <w:sz w:val="28"/>
          <w:szCs w:val="28"/>
          <w:lang w:eastAsia="ru-RU"/>
        </w:rPr>
      </w:pPr>
    </w:p>
    <w:p w14:paraId="1A63633C" w14:textId="71E2C33E" w:rsidR="008F76D0" w:rsidRDefault="008F76D0" w:rsidP="00E95B1C">
      <w:pPr>
        <w:pStyle w:val="a4"/>
        <w:jc w:val="both"/>
        <w:rPr>
          <w:rFonts w:ascii="Times New Roman OpenType" w:hAnsi="Times New Roman OpenType" w:cs="Times New Roman OpenType"/>
          <w:sz w:val="28"/>
          <w:szCs w:val="28"/>
          <w:lang w:eastAsia="ru-RU"/>
        </w:rPr>
      </w:pPr>
    </w:p>
    <w:p w14:paraId="2369288C" w14:textId="144542A0" w:rsidR="008F76D0" w:rsidRDefault="008F76D0" w:rsidP="00E95B1C">
      <w:pPr>
        <w:pStyle w:val="a4"/>
        <w:jc w:val="both"/>
        <w:rPr>
          <w:rFonts w:ascii="Times New Roman OpenType" w:hAnsi="Times New Roman OpenType" w:cs="Times New Roman OpenType"/>
          <w:sz w:val="28"/>
          <w:szCs w:val="28"/>
          <w:lang w:eastAsia="ru-RU"/>
        </w:rPr>
      </w:pPr>
    </w:p>
    <w:p w14:paraId="4019BDB4" w14:textId="368F8A78" w:rsidR="008F76D0" w:rsidRDefault="008F76D0" w:rsidP="00E95B1C">
      <w:pPr>
        <w:pStyle w:val="a4"/>
        <w:jc w:val="both"/>
        <w:rPr>
          <w:rFonts w:ascii="Times New Roman OpenType" w:hAnsi="Times New Roman OpenType" w:cs="Times New Roman OpenType"/>
          <w:sz w:val="28"/>
          <w:szCs w:val="28"/>
          <w:lang w:eastAsia="ru-RU"/>
        </w:rPr>
      </w:pPr>
    </w:p>
    <w:p w14:paraId="3BBFDC89" w14:textId="4A7C3D6C" w:rsidR="008F76D0" w:rsidRDefault="008F76D0" w:rsidP="00E95B1C">
      <w:pPr>
        <w:pStyle w:val="a4"/>
        <w:jc w:val="both"/>
        <w:rPr>
          <w:rFonts w:ascii="Times New Roman OpenType" w:hAnsi="Times New Roman OpenType" w:cs="Times New Roman OpenType"/>
          <w:sz w:val="28"/>
          <w:szCs w:val="28"/>
          <w:lang w:eastAsia="ru-RU"/>
        </w:rPr>
      </w:pPr>
    </w:p>
    <w:p w14:paraId="1B4D4748" w14:textId="7EB44FF9" w:rsidR="008F76D0" w:rsidRDefault="008F76D0" w:rsidP="00E95B1C">
      <w:pPr>
        <w:pStyle w:val="a4"/>
        <w:jc w:val="both"/>
        <w:rPr>
          <w:rFonts w:ascii="Times New Roman OpenType" w:hAnsi="Times New Roman OpenType" w:cs="Times New Roman OpenType"/>
          <w:sz w:val="28"/>
          <w:szCs w:val="28"/>
          <w:lang w:eastAsia="ru-RU"/>
        </w:rPr>
      </w:pPr>
    </w:p>
    <w:p w14:paraId="666CF3D9" w14:textId="7CD3B75A" w:rsidR="008F76D0" w:rsidRDefault="008F76D0" w:rsidP="00E95B1C">
      <w:pPr>
        <w:pStyle w:val="a4"/>
        <w:jc w:val="both"/>
        <w:rPr>
          <w:rFonts w:ascii="Times New Roman OpenType" w:hAnsi="Times New Roman OpenType" w:cs="Times New Roman OpenType"/>
          <w:sz w:val="28"/>
          <w:szCs w:val="28"/>
          <w:lang w:eastAsia="ru-RU"/>
        </w:rPr>
      </w:pPr>
    </w:p>
    <w:p w14:paraId="612DEAA2" w14:textId="398F3B45" w:rsidR="008F76D0" w:rsidRDefault="008F76D0" w:rsidP="00E95B1C">
      <w:pPr>
        <w:pStyle w:val="a4"/>
        <w:jc w:val="both"/>
        <w:rPr>
          <w:rFonts w:ascii="Times New Roman OpenType" w:hAnsi="Times New Roman OpenType" w:cs="Times New Roman OpenType"/>
          <w:sz w:val="28"/>
          <w:szCs w:val="28"/>
          <w:lang w:eastAsia="ru-RU"/>
        </w:rPr>
      </w:pPr>
    </w:p>
    <w:p w14:paraId="46E1878E" w14:textId="551A22FC" w:rsidR="008F76D0" w:rsidRDefault="008F76D0" w:rsidP="00E95B1C">
      <w:pPr>
        <w:pStyle w:val="a4"/>
        <w:jc w:val="both"/>
        <w:rPr>
          <w:rFonts w:ascii="Times New Roman OpenType" w:hAnsi="Times New Roman OpenType" w:cs="Times New Roman OpenType"/>
          <w:sz w:val="28"/>
          <w:szCs w:val="28"/>
          <w:lang w:eastAsia="ru-RU"/>
        </w:rPr>
      </w:pPr>
    </w:p>
    <w:p w14:paraId="66BCF390" w14:textId="79D8C93B" w:rsidR="008F76D0" w:rsidRDefault="008F76D0" w:rsidP="00E95B1C">
      <w:pPr>
        <w:pStyle w:val="a4"/>
        <w:jc w:val="both"/>
        <w:rPr>
          <w:rFonts w:ascii="Times New Roman OpenType" w:hAnsi="Times New Roman OpenType" w:cs="Times New Roman OpenType"/>
          <w:sz w:val="28"/>
          <w:szCs w:val="28"/>
          <w:lang w:eastAsia="ru-RU"/>
        </w:rPr>
      </w:pPr>
    </w:p>
    <w:p w14:paraId="0CACC82F" w14:textId="5B886E57" w:rsidR="008F76D0" w:rsidRDefault="008F76D0" w:rsidP="00E95B1C">
      <w:pPr>
        <w:pStyle w:val="a4"/>
        <w:jc w:val="both"/>
        <w:rPr>
          <w:rFonts w:ascii="Times New Roman OpenType" w:hAnsi="Times New Roman OpenType" w:cs="Times New Roman OpenType"/>
          <w:sz w:val="28"/>
          <w:szCs w:val="28"/>
          <w:lang w:eastAsia="ru-RU"/>
        </w:rPr>
      </w:pPr>
    </w:p>
    <w:p w14:paraId="1BFDF372" w14:textId="78712F35" w:rsidR="008F76D0" w:rsidRDefault="008F76D0" w:rsidP="00E95B1C">
      <w:pPr>
        <w:pStyle w:val="a4"/>
        <w:jc w:val="both"/>
        <w:rPr>
          <w:rFonts w:ascii="Times New Roman OpenType" w:hAnsi="Times New Roman OpenType" w:cs="Times New Roman OpenType"/>
          <w:sz w:val="28"/>
          <w:szCs w:val="28"/>
          <w:lang w:eastAsia="ru-RU"/>
        </w:rPr>
      </w:pPr>
    </w:p>
    <w:p w14:paraId="292CF972" w14:textId="3D6A4130" w:rsidR="008F76D0" w:rsidRDefault="008F76D0" w:rsidP="00E95B1C">
      <w:pPr>
        <w:pStyle w:val="a4"/>
        <w:jc w:val="both"/>
        <w:rPr>
          <w:rFonts w:ascii="Times New Roman OpenType" w:hAnsi="Times New Roman OpenType" w:cs="Times New Roman OpenType"/>
          <w:sz w:val="28"/>
          <w:szCs w:val="28"/>
          <w:lang w:eastAsia="ru-RU"/>
        </w:rPr>
      </w:pPr>
    </w:p>
    <w:p w14:paraId="30539FD0" w14:textId="1326AC15" w:rsidR="008F76D0" w:rsidRDefault="008F76D0" w:rsidP="00E95B1C">
      <w:pPr>
        <w:pStyle w:val="a4"/>
        <w:jc w:val="both"/>
        <w:rPr>
          <w:rFonts w:ascii="Times New Roman OpenType" w:hAnsi="Times New Roman OpenType" w:cs="Times New Roman OpenType"/>
          <w:sz w:val="28"/>
          <w:szCs w:val="28"/>
          <w:lang w:eastAsia="ru-RU"/>
        </w:rPr>
      </w:pPr>
    </w:p>
    <w:p w14:paraId="4DA459F9" w14:textId="351C9613" w:rsidR="008F76D0" w:rsidRDefault="008F76D0" w:rsidP="00E95B1C">
      <w:pPr>
        <w:pStyle w:val="a4"/>
        <w:jc w:val="both"/>
        <w:rPr>
          <w:rFonts w:ascii="Times New Roman OpenType" w:hAnsi="Times New Roman OpenType" w:cs="Times New Roman OpenType"/>
          <w:sz w:val="28"/>
          <w:szCs w:val="28"/>
          <w:lang w:eastAsia="ru-RU"/>
        </w:rPr>
      </w:pPr>
    </w:p>
    <w:p w14:paraId="24B630F8" w14:textId="7C815A4E" w:rsidR="008F76D0" w:rsidRDefault="008F76D0" w:rsidP="00E95B1C">
      <w:pPr>
        <w:pStyle w:val="a4"/>
        <w:jc w:val="both"/>
        <w:rPr>
          <w:rFonts w:ascii="Times New Roman OpenType" w:hAnsi="Times New Roman OpenType" w:cs="Times New Roman OpenType"/>
          <w:sz w:val="28"/>
          <w:szCs w:val="28"/>
          <w:lang w:eastAsia="ru-RU"/>
        </w:rPr>
      </w:pPr>
    </w:p>
    <w:p w14:paraId="097255BB" w14:textId="024F8FEC" w:rsidR="008F76D0" w:rsidRDefault="008F76D0" w:rsidP="00E95B1C">
      <w:pPr>
        <w:pStyle w:val="a4"/>
        <w:jc w:val="both"/>
        <w:rPr>
          <w:rFonts w:ascii="Times New Roman OpenType" w:hAnsi="Times New Roman OpenType" w:cs="Times New Roman OpenType"/>
          <w:sz w:val="28"/>
          <w:szCs w:val="28"/>
          <w:lang w:eastAsia="ru-RU"/>
        </w:rPr>
      </w:pPr>
    </w:p>
    <w:p w14:paraId="415111EC" w14:textId="5E2965A0" w:rsidR="008F76D0" w:rsidRDefault="008F76D0" w:rsidP="00E95B1C">
      <w:pPr>
        <w:pStyle w:val="a4"/>
        <w:jc w:val="both"/>
        <w:rPr>
          <w:rFonts w:ascii="Times New Roman OpenType" w:hAnsi="Times New Roman OpenType" w:cs="Times New Roman OpenType"/>
          <w:sz w:val="28"/>
          <w:szCs w:val="28"/>
          <w:lang w:eastAsia="ru-RU"/>
        </w:rPr>
      </w:pPr>
    </w:p>
    <w:p w14:paraId="752C8244" w14:textId="478E4E0F" w:rsidR="008F76D0" w:rsidRDefault="008F76D0" w:rsidP="00E95B1C">
      <w:pPr>
        <w:pStyle w:val="a4"/>
        <w:jc w:val="both"/>
        <w:rPr>
          <w:rFonts w:ascii="Times New Roman OpenType" w:hAnsi="Times New Roman OpenType" w:cs="Times New Roman OpenType"/>
          <w:sz w:val="28"/>
          <w:szCs w:val="28"/>
          <w:lang w:eastAsia="ru-RU"/>
        </w:rPr>
      </w:pPr>
    </w:p>
    <w:p w14:paraId="395569E5" w14:textId="422ED042" w:rsidR="008F76D0" w:rsidRDefault="008F76D0" w:rsidP="00E95B1C">
      <w:pPr>
        <w:pStyle w:val="a4"/>
        <w:jc w:val="both"/>
        <w:rPr>
          <w:rFonts w:ascii="Times New Roman OpenType" w:hAnsi="Times New Roman OpenType" w:cs="Times New Roman OpenType"/>
          <w:sz w:val="28"/>
          <w:szCs w:val="28"/>
          <w:lang w:eastAsia="ru-RU"/>
        </w:rPr>
      </w:pPr>
    </w:p>
    <w:p w14:paraId="18F844E7" w14:textId="07780BFE" w:rsidR="007020F7" w:rsidRDefault="007020F7" w:rsidP="00E95B1C">
      <w:pPr>
        <w:pStyle w:val="a4"/>
        <w:jc w:val="both"/>
        <w:rPr>
          <w:rFonts w:ascii="Times New Roman OpenType" w:hAnsi="Times New Roman OpenType" w:cs="Times New Roman OpenType"/>
          <w:sz w:val="28"/>
          <w:szCs w:val="28"/>
          <w:lang w:eastAsia="ru-RU"/>
        </w:rPr>
      </w:pPr>
    </w:p>
    <w:p w14:paraId="2370B9FC" w14:textId="77777777" w:rsidR="007020F7" w:rsidRDefault="007020F7" w:rsidP="00E95B1C">
      <w:pPr>
        <w:pStyle w:val="a4"/>
        <w:jc w:val="both"/>
        <w:rPr>
          <w:rFonts w:ascii="Times New Roman OpenType" w:hAnsi="Times New Roman OpenType" w:cs="Times New Roman OpenType"/>
          <w:sz w:val="28"/>
          <w:szCs w:val="28"/>
          <w:lang w:eastAsia="ru-RU"/>
        </w:rPr>
      </w:pPr>
    </w:p>
    <w:p w14:paraId="50D84A9D" w14:textId="77777777" w:rsidR="008F76D0" w:rsidRPr="00E95B1C" w:rsidRDefault="008F76D0" w:rsidP="00E95B1C">
      <w:pPr>
        <w:pStyle w:val="a4"/>
        <w:jc w:val="both"/>
        <w:rPr>
          <w:rFonts w:ascii="Times New Roman OpenType" w:hAnsi="Times New Roman OpenType" w:cs="Times New Roman OpenType"/>
          <w:sz w:val="28"/>
          <w:szCs w:val="28"/>
          <w:lang w:eastAsia="ru-RU"/>
        </w:rPr>
      </w:pPr>
    </w:p>
    <w:p w14:paraId="109DC08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0EF082B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3BD387BD" w14:textId="3B0EE382"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Приложение </w:t>
      </w:r>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1</w:t>
      </w:r>
    </w:p>
    <w:p w14:paraId="3D0B2EA8" w14:textId="181604E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к Положению</w:t>
      </w:r>
    </w:p>
    <w:p w14:paraId="3E971942" w14:textId="6F80E845" w:rsidR="008F76D0"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 публичных слушаниях, </w:t>
      </w:r>
    </w:p>
    <w:p w14:paraId="447146FE" w14:textId="3F5B892A" w:rsidR="008F76D0"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общественных</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обсуждениях </w:t>
      </w:r>
    </w:p>
    <w:p w14:paraId="1FA7D147" w14:textId="35A9F1E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муниципальном образовании</w:t>
      </w:r>
    </w:p>
    <w:p w14:paraId="216EB348" w14:textId="53B1854E" w:rsidR="008F76D0"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Чкаловский сельсовет </w:t>
      </w:r>
    </w:p>
    <w:p w14:paraId="77444166" w14:textId="5C53D421" w:rsidR="008F76D0"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Оренбургского </w:t>
      </w:r>
      <w:r w:rsidR="00E95B1C" w:rsidRPr="00E95B1C">
        <w:rPr>
          <w:rFonts w:ascii="Times New Roman OpenType" w:hAnsi="Times New Roman OpenType" w:cs="Times New Roman OpenType"/>
          <w:sz w:val="28"/>
          <w:szCs w:val="28"/>
          <w:lang w:eastAsia="ru-RU"/>
        </w:rPr>
        <w:t>район</w:t>
      </w:r>
      <w:r>
        <w:rPr>
          <w:rFonts w:ascii="Times New Roman OpenType" w:hAnsi="Times New Roman OpenType" w:cs="Times New Roman OpenType"/>
          <w:sz w:val="28"/>
          <w:szCs w:val="28"/>
          <w:lang w:eastAsia="ru-RU"/>
        </w:rPr>
        <w:t>а</w:t>
      </w:r>
      <w:r w:rsidR="00E95B1C" w:rsidRPr="00E95B1C">
        <w:rPr>
          <w:rFonts w:ascii="Times New Roman OpenType" w:hAnsi="Times New Roman OpenType" w:cs="Times New Roman OpenType"/>
          <w:sz w:val="28"/>
          <w:szCs w:val="28"/>
          <w:lang w:eastAsia="ru-RU"/>
        </w:rPr>
        <w:t xml:space="preserve"> </w:t>
      </w:r>
    </w:p>
    <w:p w14:paraId="04145941" w14:textId="16FDEB2E"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Оренбургской области</w:t>
      </w:r>
    </w:p>
    <w:p w14:paraId="1BB0B888" w14:textId="030A44C1" w:rsidR="00E95B1C" w:rsidRPr="00E95B1C" w:rsidRDefault="00E95B1C" w:rsidP="008F76D0">
      <w:pPr>
        <w:pStyle w:val="a4"/>
        <w:jc w:val="center"/>
        <w:rPr>
          <w:rFonts w:ascii="Times New Roman OpenType" w:hAnsi="Times New Roman OpenType" w:cs="Times New Roman OpenType"/>
          <w:sz w:val="28"/>
          <w:szCs w:val="28"/>
          <w:lang w:eastAsia="ru-RU"/>
        </w:rPr>
      </w:pPr>
    </w:p>
    <w:p w14:paraId="65A3E96F" w14:textId="2633FA7C" w:rsidR="00E95B1C" w:rsidRDefault="00E95B1C" w:rsidP="008F76D0">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Список инициативной группы</w:t>
      </w:r>
    </w:p>
    <w:p w14:paraId="331D386C" w14:textId="77777777" w:rsidR="008F76D0" w:rsidRPr="00E95B1C" w:rsidRDefault="008F76D0" w:rsidP="00E95B1C">
      <w:pPr>
        <w:pStyle w:val="a4"/>
        <w:jc w:val="both"/>
        <w:rPr>
          <w:rFonts w:ascii="Times New Roman OpenType" w:hAnsi="Times New Roman OpenType" w:cs="Times New Roman OpenType"/>
          <w:sz w:val="28"/>
          <w:szCs w:val="28"/>
          <w:lang w:eastAsia="ru-RU"/>
        </w:rPr>
      </w:pPr>
    </w:p>
    <w:tbl>
      <w:tblPr>
        <w:tblW w:w="0" w:type="auto"/>
        <w:tblCellMar>
          <w:left w:w="0" w:type="dxa"/>
          <w:right w:w="0" w:type="dxa"/>
        </w:tblCellMar>
        <w:tblLook w:val="04A0" w:firstRow="1" w:lastRow="0" w:firstColumn="1" w:lastColumn="0" w:noHBand="0" w:noVBand="1"/>
      </w:tblPr>
      <w:tblGrid>
        <w:gridCol w:w="484"/>
        <w:gridCol w:w="2795"/>
        <w:gridCol w:w="2950"/>
        <w:gridCol w:w="1592"/>
        <w:gridCol w:w="1518"/>
      </w:tblGrid>
      <w:tr w:rsidR="00E95B1C" w:rsidRPr="00E95B1C" w14:paraId="318916FE" w14:textId="77777777" w:rsidTr="00E95B1C">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F31B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w:t>
            </w:r>
          </w:p>
        </w:tc>
        <w:tc>
          <w:tcPr>
            <w:tcW w:w="2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35D5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Ф.И.О. члена инициативной группы</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102B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Адрес, место жительства (с указанием индекса)</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0EE6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Телефон</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5F44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Личная подпись</w:t>
            </w:r>
          </w:p>
        </w:tc>
      </w:tr>
      <w:tr w:rsidR="00E95B1C" w:rsidRPr="00E95B1C" w14:paraId="3C846B14" w14:textId="77777777" w:rsidTr="00E95B1C">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3E7E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2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3D29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2F70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C5B6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C5D4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r w:rsidR="00E95B1C" w:rsidRPr="00E95B1C" w14:paraId="099028EA" w14:textId="77777777" w:rsidTr="00E95B1C">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CADC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2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3075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CF42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FB02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560D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bl>
    <w:p w14:paraId="7A7E5D9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5CD8653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74B07574" w14:textId="3BFC5876" w:rsid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5ADA711F" w14:textId="0932A355" w:rsidR="008F76D0" w:rsidRDefault="008F76D0" w:rsidP="00E95B1C">
      <w:pPr>
        <w:pStyle w:val="a4"/>
        <w:jc w:val="both"/>
        <w:rPr>
          <w:rFonts w:ascii="Times New Roman OpenType" w:hAnsi="Times New Roman OpenType" w:cs="Times New Roman OpenType"/>
          <w:sz w:val="28"/>
          <w:szCs w:val="28"/>
          <w:lang w:eastAsia="ru-RU"/>
        </w:rPr>
      </w:pPr>
    </w:p>
    <w:p w14:paraId="76B0AB06" w14:textId="729DF964" w:rsidR="008F76D0" w:rsidRDefault="008F76D0" w:rsidP="00E95B1C">
      <w:pPr>
        <w:pStyle w:val="a4"/>
        <w:jc w:val="both"/>
        <w:rPr>
          <w:rFonts w:ascii="Times New Roman OpenType" w:hAnsi="Times New Roman OpenType" w:cs="Times New Roman OpenType"/>
          <w:sz w:val="28"/>
          <w:szCs w:val="28"/>
          <w:lang w:eastAsia="ru-RU"/>
        </w:rPr>
      </w:pPr>
    </w:p>
    <w:p w14:paraId="3175670B" w14:textId="7FFED241" w:rsidR="008F76D0" w:rsidRDefault="008F76D0" w:rsidP="00E95B1C">
      <w:pPr>
        <w:pStyle w:val="a4"/>
        <w:jc w:val="both"/>
        <w:rPr>
          <w:rFonts w:ascii="Times New Roman OpenType" w:hAnsi="Times New Roman OpenType" w:cs="Times New Roman OpenType"/>
          <w:sz w:val="28"/>
          <w:szCs w:val="28"/>
          <w:lang w:eastAsia="ru-RU"/>
        </w:rPr>
      </w:pPr>
    </w:p>
    <w:p w14:paraId="6DD50FD5" w14:textId="21CD40E9" w:rsidR="008F76D0" w:rsidRDefault="008F76D0" w:rsidP="00E95B1C">
      <w:pPr>
        <w:pStyle w:val="a4"/>
        <w:jc w:val="both"/>
        <w:rPr>
          <w:rFonts w:ascii="Times New Roman OpenType" w:hAnsi="Times New Roman OpenType" w:cs="Times New Roman OpenType"/>
          <w:sz w:val="28"/>
          <w:szCs w:val="28"/>
          <w:lang w:eastAsia="ru-RU"/>
        </w:rPr>
      </w:pPr>
    </w:p>
    <w:p w14:paraId="5A3FFF16" w14:textId="6429E407" w:rsidR="008F76D0" w:rsidRDefault="008F76D0" w:rsidP="00E95B1C">
      <w:pPr>
        <w:pStyle w:val="a4"/>
        <w:jc w:val="both"/>
        <w:rPr>
          <w:rFonts w:ascii="Times New Roman OpenType" w:hAnsi="Times New Roman OpenType" w:cs="Times New Roman OpenType"/>
          <w:sz w:val="28"/>
          <w:szCs w:val="28"/>
          <w:lang w:eastAsia="ru-RU"/>
        </w:rPr>
      </w:pPr>
    </w:p>
    <w:p w14:paraId="361DD61B" w14:textId="31ABA36D" w:rsidR="008F76D0" w:rsidRDefault="008F76D0" w:rsidP="00E95B1C">
      <w:pPr>
        <w:pStyle w:val="a4"/>
        <w:jc w:val="both"/>
        <w:rPr>
          <w:rFonts w:ascii="Times New Roman OpenType" w:hAnsi="Times New Roman OpenType" w:cs="Times New Roman OpenType"/>
          <w:sz w:val="28"/>
          <w:szCs w:val="28"/>
          <w:lang w:eastAsia="ru-RU"/>
        </w:rPr>
      </w:pPr>
    </w:p>
    <w:p w14:paraId="20A9495E" w14:textId="19705A8A" w:rsidR="008F76D0" w:rsidRDefault="008F76D0" w:rsidP="00E95B1C">
      <w:pPr>
        <w:pStyle w:val="a4"/>
        <w:jc w:val="both"/>
        <w:rPr>
          <w:rFonts w:ascii="Times New Roman OpenType" w:hAnsi="Times New Roman OpenType" w:cs="Times New Roman OpenType"/>
          <w:sz w:val="28"/>
          <w:szCs w:val="28"/>
          <w:lang w:eastAsia="ru-RU"/>
        </w:rPr>
      </w:pPr>
    </w:p>
    <w:p w14:paraId="064E2D3D" w14:textId="002A2D1E" w:rsidR="008F76D0" w:rsidRDefault="008F76D0" w:rsidP="00E95B1C">
      <w:pPr>
        <w:pStyle w:val="a4"/>
        <w:jc w:val="both"/>
        <w:rPr>
          <w:rFonts w:ascii="Times New Roman OpenType" w:hAnsi="Times New Roman OpenType" w:cs="Times New Roman OpenType"/>
          <w:sz w:val="28"/>
          <w:szCs w:val="28"/>
          <w:lang w:eastAsia="ru-RU"/>
        </w:rPr>
      </w:pPr>
    </w:p>
    <w:p w14:paraId="6D1194F6" w14:textId="568CA2FE" w:rsidR="008F76D0" w:rsidRDefault="008F76D0" w:rsidP="00E95B1C">
      <w:pPr>
        <w:pStyle w:val="a4"/>
        <w:jc w:val="both"/>
        <w:rPr>
          <w:rFonts w:ascii="Times New Roman OpenType" w:hAnsi="Times New Roman OpenType" w:cs="Times New Roman OpenType"/>
          <w:sz w:val="28"/>
          <w:szCs w:val="28"/>
          <w:lang w:eastAsia="ru-RU"/>
        </w:rPr>
      </w:pPr>
    </w:p>
    <w:p w14:paraId="6C55DBA3" w14:textId="34D7F59A" w:rsidR="008F76D0" w:rsidRDefault="008F76D0" w:rsidP="00E95B1C">
      <w:pPr>
        <w:pStyle w:val="a4"/>
        <w:jc w:val="both"/>
        <w:rPr>
          <w:rFonts w:ascii="Times New Roman OpenType" w:hAnsi="Times New Roman OpenType" w:cs="Times New Roman OpenType"/>
          <w:sz w:val="28"/>
          <w:szCs w:val="28"/>
          <w:lang w:eastAsia="ru-RU"/>
        </w:rPr>
      </w:pPr>
    </w:p>
    <w:p w14:paraId="5BF5D24F" w14:textId="009217D7" w:rsidR="008F76D0" w:rsidRDefault="008F76D0" w:rsidP="00E95B1C">
      <w:pPr>
        <w:pStyle w:val="a4"/>
        <w:jc w:val="both"/>
        <w:rPr>
          <w:rFonts w:ascii="Times New Roman OpenType" w:hAnsi="Times New Roman OpenType" w:cs="Times New Roman OpenType"/>
          <w:sz w:val="28"/>
          <w:szCs w:val="28"/>
          <w:lang w:eastAsia="ru-RU"/>
        </w:rPr>
      </w:pPr>
    </w:p>
    <w:p w14:paraId="7FA93F3C" w14:textId="1AEBE07A" w:rsidR="008F76D0" w:rsidRDefault="008F76D0" w:rsidP="00E95B1C">
      <w:pPr>
        <w:pStyle w:val="a4"/>
        <w:jc w:val="both"/>
        <w:rPr>
          <w:rFonts w:ascii="Times New Roman OpenType" w:hAnsi="Times New Roman OpenType" w:cs="Times New Roman OpenType"/>
          <w:sz w:val="28"/>
          <w:szCs w:val="28"/>
          <w:lang w:eastAsia="ru-RU"/>
        </w:rPr>
      </w:pPr>
    </w:p>
    <w:p w14:paraId="660F7B1D" w14:textId="7AF2FCB8" w:rsidR="008F76D0" w:rsidRDefault="008F76D0" w:rsidP="00E95B1C">
      <w:pPr>
        <w:pStyle w:val="a4"/>
        <w:jc w:val="both"/>
        <w:rPr>
          <w:rFonts w:ascii="Times New Roman OpenType" w:hAnsi="Times New Roman OpenType" w:cs="Times New Roman OpenType"/>
          <w:sz w:val="28"/>
          <w:szCs w:val="28"/>
          <w:lang w:eastAsia="ru-RU"/>
        </w:rPr>
      </w:pPr>
    </w:p>
    <w:p w14:paraId="56D62258" w14:textId="6FF05B6A" w:rsidR="008F76D0" w:rsidRDefault="008F76D0" w:rsidP="00E95B1C">
      <w:pPr>
        <w:pStyle w:val="a4"/>
        <w:jc w:val="both"/>
        <w:rPr>
          <w:rFonts w:ascii="Times New Roman OpenType" w:hAnsi="Times New Roman OpenType" w:cs="Times New Roman OpenType"/>
          <w:sz w:val="28"/>
          <w:szCs w:val="28"/>
          <w:lang w:eastAsia="ru-RU"/>
        </w:rPr>
      </w:pPr>
    </w:p>
    <w:p w14:paraId="72EFDC5A" w14:textId="76E569CB" w:rsidR="008F76D0" w:rsidRDefault="008F76D0" w:rsidP="00E95B1C">
      <w:pPr>
        <w:pStyle w:val="a4"/>
        <w:jc w:val="both"/>
        <w:rPr>
          <w:rFonts w:ascii="Times New Roman OpenType" w:hAnsi="Times New Roman OpenType" w:cs="Times New Roman OpenType"/>
          <w:sz w:val="28"/>
          <w:szCs w:val="28"/>
          <w:lang w:eastAsia="ru-RU"/>
        </w:rPr>
      </w:pPr>
    </w:p>
    <w:p w14:paraId="5A188FC0" w14:textId="7B4F8E17" w:rsidR="008F76D0" w:rsidRDefault="008F76D0" w:rsidP="00E95B1C">
      <w:pPr>
        <w:pStyle w:val="a4"/>
        <w:jc w:val="both"/>
        <w:rPr>
          <w:rFonts w:ascii="Times New Roman OpenType" w:hAnsi="Times New Roman OpenType" w:cs="Times New Roman OpenType"/>
          <w:sz w:val="28"/>
          <w:szCs w:val="28"/>
          <w:lang w:eastAsia="ru-RU"/>
        </w:rPr>
      </w:pPr>
    </w:p>
    <w:p w14:paraId="360B044A" w14:textId="5FB04F24" w:rsidR="008F76D0" w:rsidRDefault="008F76D0" w:rsidP="00E95B1C">
      <w:pPr>
        <w:pStyle w:val="a4"/>
        <w:jc w:val="both"/>
        <w:rPr>
          <w:rFonts w:ascii="Times New Roman OpenType" w:hAnsi="Times New Roman OpenType" w:cs="Times New Roman OpenType"/>
          <w:sz w:val="28"/>
          <w:szCs w:val="28"/>
          <w:lang w:eastAsia="ru-RU"/>
        </w:rPr>
      </w:pPr>
    </w:p>
    <w:p w14:paraId="09D90421" w14:textId="6580169D" w:rsidR="008F76D0" w:rsidRDefault="008F76D0" w:rsidP="00E95B1C">
      <w:pPr>
        <w:pStyle w:val="a4"/>
        <w:jc w:val="both"/>
        <w:rPr>
          <w:rFonts w:ascii="Times New Roman OpenType" w:hAnsi="Times New Roman OpenType" w:cs="Times New Roman OpenType"/>
          <w:sz w:val="28"/>
          <w:szCs w:val="28"/>
          <w:lang w:eastAsia="ru-RU"/>
        </w:rPr>
      </w:pPr>
    </w:p>
    <w:p w14:paraId="7DF080D0" w14:textId="0E8AAE77" w:rsidR="008F76D0" w:rsidRDefault="008F76D0" w:rsidP="00E95B1C">
      <w:pPr>
        <w:pStyle w:val="a4"/>
        <w:jc w:val="both"/>
        <w:rPr>
          <w:rFonts w:ascii="Times New Roman OpenType" w:hAnsi="Times New Roman OpenType" w:cs="Times New Roman OpenType"/>
          <w:sz w:val="28"/>
          <w:szCs w:val="28"/>
          <w:lang w:eastAsia="ru-RU"/>
        </w:rPr>
      </w:pPr>
    </w:p>
    <w:p w14:paraId="7953CB4A" w14:textId="1EAAE1B4" w:rsidR="008F76D0" w:rsidRDefault="008F76D0" w:rsidP="00E95B1C">
      <w:pPr>
        <w:pStyle w:val="a4"/>
        <w:jc w:val="both"/>
        <w:rPr>
          <w:rFonts w:ascii="Times New Roman OpenType" w:hAnsi="Times New Roman OpenType" w:cs="Times New Roman OpenType"/>
          <w:sz w:val="28"/>
          <w:szCs w:val="28"/>
          <w:lang w:eastAsia="ru-RU"/>
        </w:rPr>
      </w:pPr>
    </w:p>
    <w:p w14:paraId="1CA167C5" w14:textId="7716BEF0" w:rsidR="008F76D0" w:rsidRDefault="008F76D0" w:rsidP="00E95B1C">
      <w:pPr>
        <w:pStyle w:val="a4"/>
        <w:jc w:val="both"/>
        <w:rPr>
          <w:rFonts w:ascii="Times New Roman OpenType" w:hAnsi="Times New Roman OpenType" w:cs="Times New Roman OpenType"/>
          <w:sz w:val="28"/>
          <w:szCs w:val="28"/>
          <w:lang w:eastAsia="ru-RU"/>
        </w:rPr>
      </w:pPr>
    </w:p>
    <w:p w14:paraId="3EA7FD3E" w14:textId="4DAAF755" w:rsidR="008F76D0" w:rsidRDefault="008F76D0" w:rsidP="00E95B1C">
      <w:pPr>
        <w:pStyle w:val="a4"/>
        <w:jc w:val="both"/>
        <w:rPr>
          <w:rFonts w:ascii="Times New Roman OpenType" w:hAnsi="Times New Roman OpenType" w:cs="Times New Roman OpenType"/>
          <w:sz w:val="28"/>
          <w:szCs w:val="28"/>
          <w:lang w:eastAsia="ru-RU"/>
        </w:rPr>
      </w:pPr>
    </w:p>
    <w:p w14:paraId="32DF607B" w14:textId="3E85180A" w:rsidR="008F76D0" w:rsidRDefault="008F76D0" w:rsidP="00E95B1C">
      <w:pPr>
        <w:pStyle w:val="a4"/>
        <w:jc w:val="both"/>
        <w:rPr>
          <w:rFonts w:ascii="Times New Roman OpenType" w:hAnsi="Times New Roman OpenType" w:cs="Times New Roman OpenType"/>
          <w:sz w:val="28"/>
          <w:szCs w:val="28"/>
          <w:lang w:eastAsia="ru-RU"/>
        </w:rPr>
      </w:pPr>
    </w:p>
    <w:p w14:paraId="12F80ACE" w14:textId="50C34C23" w:rsidR="008F76D0" w:rsidRDefault="008F76D0" w:rsidP="00E95B1C">
      <w:pPr>
        <w:pStyle w:val="a4"/>
        <w:jc w:val="both"/>
        <w:rPr>
          <w:rFonts w:ascii="Times New Roman OpenType" w:hAnsi="Times New Roman OpenType" w:cs="Times New Roman OpenType"/>
          <w:sz w:val="28"/>
          <w:szCs w:val="28"/>
          <w:lang w:eastAsia="ru-RU"/>
        </w:rPr>
      </w:pPr>
    </w:p>
    <w:p w14:paraId="6F4CC99B" w14:textId="6FDF38EA" w:rsidR="008F76D0" w:rsidRDefault="008F76D0" w:rsidP="00E95B1C">
      <w:pPr>
        <w:pStyle w:val="a4"/>
        <w:jc w:val="both"/>
        <w:rPr>
          <w:rFonts w:ascii="Times New Roman OpenType" w:hAnsi="Times New Roman OpenType" w:cs="Times New Roman OpenType"/>
          <w:sz w:val="28"/>
          <w:szCs w:val="28"/>
          <w:lang w:eastAsia="ru-RU"/>
        </w:rPr>
      </w:pPr>
    </w:p>
    <w:p w14:paraId="619761B7" w14:textId="078C9B4D" w:rsidR="008F76D0" w:rsidRDefault="008F76D0" w:rsidP="00E95B1C">
      <w:pPr>
        <w:pStyle w:val="a4"/>
        <w:jc w:val="both"/>
        <w:rPr>
          <w:rFonts w:ascii="Times New Roman OpenType" w:hAnsi="Times New Roman OpenType" w:cs="Times New Roman OpenType"/>
          <w:sz w:val="28"/>
          <w:szCs w:val="28"/>
          <w:lang w:eastAsia="ru-RU"/>
        </w:rPr>
      </w:pPr>
    </w:p>
    <w:p w14:paraId="1E71620F" w14:textId="77777777" w:rsidR="008F76D0" w:rsidRPr="00E95B1C" w:rsidRDefault="008F76D0" w:rsidP="00E95B1C">
      <w:pPr>
        <w:pStyle w:val="a4"/>
        <w:jc w:val="both"/>
        <w:rPr>
          <w:rFonts w:ascii="Times New Roman OpenType" w:hAnsi="Times New Roman OpenType" w:cs="Times New Roman OpenType"/>
          <w:sz w:val="28"/>
          <w:szCs w:val="28"/>
          <w:lang w:eastAsia="ru-RU"/>
        </w:rPr>
      </w:pPr>
    </w:p>
    <w:p w14:paraId="3096C7FF" w14:textId="756B7064" w:rsidR="00E95B1C" w:rsidRPr="00E95B1C"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Приложение</w:t>
      </w:r>
      <w:r>
        <w:rPr>
          <w:rFonts w:ascii="Times New Roman OpenType" w:hAnsi="Times New Roman OpenType" w:cs="Times New Roman OpenType"/>
          <w:sz w:val="28"/>
          <w:szCs w:val="28"/>
          <w:lang w:eastAsia="ru-RU"/>
        </w:rPr>
        <w:t xml:space="preserve"> №2</w:t>
      </w:r>
    </w:p>
    <w:p w14:paraId="1D9FA0A5" w14:textId="3F25FF9F" w:rsidR="008F76D0"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к </w:t>
      </w:r>
      <w:r>
        <w:rPr>
          <w:rFonts w:ascii="Times New Roman OpenType" w:hAnsi="Times New Roman OpenType" w:cs="Times New Roman OpenType"/>
          <w:sz w:val="28"/>
          <w:szCs w:val="28"/>
          <w:lang w:eastAsia="ru-RU"/>
        </w:rPr>
        <w:t>п</w:t>
      </w:r>
      <w:r w:rsidR="00E95B1C" w:rsidRPr="00E95B1C">
        <w:rPr>
          <w:rFonts w:ascii="Times New Roman OpenType" w:hAnsi="Times New Roman OpenType" w:cs="Times New Roman OpenType"/>
          <w:sz w:val="28"/>
          <w:szCs w:val="28"/>
          <w:lang w:eastAsia="ru-RU"/>
        </w:rPr>
        <w:t>оложению</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 публичных слушаниях, </w:t>
      </w:r>
    </w:p>
    <w:p w14:paraId="4A704000" w14:textId="7ECE230A" w:rsidR="008F76D0" w:rsidRDefault="008F76D0"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общественных</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обсуждениях </w:t>
      </w:r>
    </w:p>
    <w:p w14:paraId="5502E617" w14:textId="061B2FB4"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муниципальном образовании</w:t>
      </w:r>
    </w:p>
    <w:p w14:paraId="0F61CD3B" w14:textId="6022CB3D" w:rsidR="008F76D0"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8F76D0">
        <w:rPr>
          <w:rFonts w:ascii="Times New Roman OpenType" w:hAnsi="Times New Roman OpenType" w:cs="Times New Roman OpenType"/>
          <w:sz w:val="28"/>
          <w:szCs w:val="28"/>
          <w:lang w:eastAsia="ru-RU"/>
        </w:rPr>
        <w:t xml:space="preserve">Чкаловский сельсовет </w:t>
      </w:r>
    </w:p>
    <w:p w14:paraId="62E92D8D" w14:textId="20F866AD" w:rsidR="008F76D0"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Оренбургского </w:t>
      </w:r>
      <w:r w:rsidRPr="00E95B1C">
        <w:rPr>
          <w:rFonts w:ascii="Times New Roman OpenType" w:hAnsi="Times New Roman OpenType" w:cs="Times New Roman OpenType"/>
          <w:sz w:val="28"/>
          <w:szCs w:val="28"/>
          <w:lang w:eastAsia="ru-RU"/>
        </w:rPr>
        <w:t>района</w:t>
      </w:r>
      <w:r w:rsidR="008F76D0">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 </w:t>
      </w:r>
    </w:p>
    <w:p w14:paraId="6B41E056" w14:textId="7487B2D1" w:rsid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Оренбургской области</w:t>
      </w:r>
    </w:p>
    <w:p w14:paraId="14E3F011" w14:textId="77777777" w:rsidR="00E44626" w:rsidRPr="00E95B1C" w:rsidRDefault="00E44626" w:rsidP="00E95B1C">
      <w:pPr>
        <w:pStyle w:val="a4"/>
        <w:jc w:val="both"/>
        <w:rPr>
          <w:rFonts w:ascii="Times New Roman OpenType" w:hAnsi="Times New Roman OpenType" w:cs="Times New Roman OpenType"/>
          <w:sz w:val="28"/>
          <w:szCs w:val="28"/>
          <w:lang w:eastAsia="ru-RU"/>
        </w:rPr>
      </w:pPr>
    </w:p>
    <w:p w14:paraId="5948373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427BB32B" w14:textId="77777777" w:rsidR="00E95B1C" w:rsidRPr="00E95B1C" w:rsidRDefault="00E95B1C" w:rsidP="00E44626">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ПОДПИСНОЙ ЛИСТ</w:t>
      </w:r>
    </w:p>
    <w:p w14:paraId="1E953F35" w14:textId="77777777" w:rsidR="00E95B1C" w:rsidRPr="00E95B1C" w:rsidRDefault="00E95B1C" w:rsidP="00E44626">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на проведение публичных слушаний по теме:</w:t>
      </w:r>
    </w:p>
    <w:p w14:paraId="5EA68BC6" w14:textId="077D84A3" w:rsidR="00E95B1C" w:rsidRDefault="00E95B1C" w:rsidP="00E44626">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w:t>
      </w:r>
    </w:p>
    <w:p w14:paraId="75560720" w14:textId="77777777" w:rsidR="00E44626" w:rsidRPr="00E95B1C" w:rsidRDefault="00E44626" w:rsidP="00E95B1C">
      <w:pPr>
        <w:pStyle w:val="a4"/>
        <w:jc w:val="both"/>
        <w:rPr>
          <w:rFonts w:ascii="Times New Roman OpenType" w:hAnsi="Times New Roman OpenType" w:cs="Times New Roman OpenType"/>
          <w:sz w:val="28"/>
          <w:szCs w:val="28"/>
          <w:lang w:eastAsia="ru-RU"/>
        </w:rPr>
      </w:pPr>
    </w:p>
    <w:p w14:paraId="364D1B9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Мы, нижеподписавшиеся, поддерживаем проведение публичных (общественных) слушаний по теме:</w:t>
      </w:r>
    </w:p>
    <w:p w14:paraId="1EB1E534" w14:textId="2A929832"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w:t>
      </w:r>
      <w:r w:rsidR="00E44626">
        <w:rPr>
          <w:rFonts w:ascii="Times New Roman OpenType" w:hAnsi="Times New Roman OpenType" w:cs="Times New Roman OpenType"/>
          <w:sz w:val="28"/>
          <w:szCs w:val="28"/>
          <w:lang w:eastAsia="ru-RU"/>
        </w:rPr>
        <w:t>______________________________________________</w:t>
      </w:r>
      <w:r w:rsidRPr="00E95B1C">
        <w:rPr>
          <w:rFonts w:ascii="Times New Roman OpenType" w:hAnsi="Times New Roman OpenType" w:cs="Times New Roman OpenType"/>
          <w:sz w:val="28"/>
          <w:szCs w:val="28"/>
          <w:lang w:eastAsia="ru-RU"/>
        </w:rPr>
        <w:t>______________",</w:t>
      </w:r>
    </w:p>
    <w:p w14:paraId="29B2C94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предлагаемых</w:t>
      </w:r>
    </w:p>
    <w:p w14:paraId="4AE10E1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w:t>
      </w:r>
    </w:p>
    <w:p w14:paraId="36E5C1D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274A7E9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bl>
      <w:tblPr>
        <w:tblW w:w="0" w:type="auto"/>
        <w:tblCellMar>
          <w:left w:w="0" w:type="dxa"/>
          <w:right w:w="0" w:type="dxa"/>
        </w:tblCellMar>
        <w:tblLook w:val="04A0" w:firstRow="1" w:lastRow="0" w:firstColumn="1" w:lastColumn="0" w:noHBand="0" w:noVBand="1"/>
      </w:tblPr>
      <w:tblGrid>
        <w:gridCol w:w="485"/>
        <w:gridCol w:w="1918"/>
        <w:gridCol w:w="3167"/>
        <w:gridCol w:w="1904"/>
        <w:gridCol w:w="1865"/>
      </w:tblGrid>
      <w:tr w:rsidR="00E95B1C" w:rsidRPr="00E95B1C" w14:paraId="171A2212" w14:textId="77777777" w:rsidTr="00E95B1C">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7621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BC4A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Ф.И.О. год рождения</w:t>
            </w:r>
          </w:p>
        </w:tc>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43DD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Адрес, место жительства</w:t>
            </w:r>
          </w:p>
        </w:tc>
        <w:tc>
          <w:tcPr>
            <w:tcW w:w="1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6498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Паспортные данные или документа заменяющего паспорт</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EF49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Подпись, дата</w:t>
            </w:r>
          </w:p>
        </w:tc>
      </w:tr>
      <w:tr w:rsidR="00E95B1C" w:rsidRPr="00E95B1C" w14:paraId="13706E95" w14:textId="77777777" w:rsidTr="00E95B1C">
        <w:tc>
          <w:tcPr>
            <w:tcW w:w="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9BE8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EADB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3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AFE3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6D7A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ADA9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bl>
    <w:p w14:paraId="5B4F058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0194A74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Подписной лист удостоверяю:</w:t>
      </w:r>
    </w:p>
    <w:p w14:paraId="3EE1F2F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__________________________________________________________________</w:t>
      </w:r>
    </w:p>
    <w:p w14:paraId="7D337D1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3B53EFD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14:paraId="1E2411F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68D155C4" w14:textId="54E571CE" w:rsid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014BDC28" w14:textId="5649A8B8" w:rsidR="00E44626" w:rsidRDefault="00E44626" w:rsidP="00E95B1C">
      <w:pPr>
        <w:pStyle w:val="a4"/>
        <w:jc w:val="both"/>
        <w:rPr>
          <w:rFonts w:ascii="Times New Roman OpenType" w:hAnsi="Times New Roman OpenType" w:cs="Times New Roman OpenType"/>
          <w:sz w:val="28"/>
          <w:szCs w:val="28"/>
          <w:lang w:eastAsia="ru-RU"/>
        </w:rPr>
      </w:pPr>
    </w:p>
    <w:p w14:paraId="62DA91E7" w14:textId="761C4845" w:rsidR="00E44626" w:rsidRDefault="00E44626" w:rsidP="00E95B1C">
      <w:pPr>
        <w:pStyle w:val="a4"/>
        <w:jc w:val="both"/>
        <w:rPr>
          <w:rFonts w:ascii="Times New Roman OpenType" w:hAnsi="Times New Roman OpenType" w:cs="Times New Roman OpenType"/>
          <w:sz w:val="28"/>
          <w:szCs w:val="28"/>
          <w:lang w:eastAsia="ru-RU"/>
        </w:rPr>
      </w:pPr>
    </w:p>
    <w:p w14:paraId="360D7AD9" w14:textId="3E2EB35E" w:rsidR="00E44626" w:rsidRDefault="00E44626" w:rsidP="00E95B1C">
      <w:pPr>
        <w:pStyle w:val="a4"/>
        <w:jc w:val="both"/>
        <w:rPr>
          <w:rFonts w:ascii="Times New Roman OpenType" w:hAnsi="Times New Roman OpenType" w:cs="Times New Roman OpenType"/>
          <w:sz w:val="28"/>
          <w:szCs w:val="28"/>
          <w:lang w:eastAsia="ru-RU"/>
        </w:rPr>
      </w:pPr>
    </w:p>
    <w:p w14:paraId="20A40381" w14:textId="4F2723FC" w:rsidR="00E44626" w:rsidRDefault="00E44626" w:rsidP="00E95B1C">
      <w:pPr>
        <w:pStyle w:val="a4"/>
        <w:jc w:val="both"/>
        <w:rPr>
          <w:rFonts w:ascii="Times New Roman OpenType" w:hAnsi="Times New Roman OpenType" w:cs="Times New Roman OpenType"/>
          <w:sz w:val="28"/>
          <w:szCs w:val="28"/>
          <w:lang w:eastAsia="ru-RU"/>
        </w:rPr>
      </w:pPr>
    </w:p>
    <w:p w14:paraId="2B9C5643" w14:textId="27A60868" w:rsidR="00E44626" w:rsidRDefault="00E44626" w:rsidP="00E95B1C">
      <w:pPr>
        <w:pStyle w:val="a4"/>
        <w:jc w:val="both"/>
        <w:rPr>
          <w:rFonts w:ascii="Times New Roman OpenType" w:hAnsi="Times New Roman OpenType" w:cs="Times New Roman OpenType"/>
          <w:sz w:val="28"/>
          <w:szCs w:val="28"/>
          <w:lang w:eastAsia="ru-RU"/>
        </w:rPr>
      </w:pPr>
    </w:p>
    <w:p w14:paraId="279D3CDF" w14:textId="56350E9A" w:rsidR="00E44626" w:rsidRDefault="00E44626" w:rsidP="00E95B1C">
      <w:pPr>
        <w:pStyle w:val="a4"/>
        <w:jc w:val="both"/>
        <w:rPr>
          <w:rFonts w:ascii="Times New Roman OpenType" w:hAnsi="Times New Roman OpenType" w:cs="Times New Roman OpenType"/>
          <w:sz w:val="28"/>
          <w:szCs w:val="28"/>
          <w:lang w:eastAsia="ru-RU"/>
        </w:rPr>
      </w:pPr>
    </w:p>
    <w:p w14:paraId="243D1D43" w14:textId="57985221" w:rsidR="00E44626" w:rsidRDefault="00E44626" w:rsidP="00E95B1C">
      <w:pPr>
        <w:pStyle w:val="a4"/>
        <w:jc w:val="both"/>
        <w:rPr>
          <w:rFonts w:ascii="Times New Roman OpenType" w:hAnsi="Times New Roman OpenType" w:cs="Times New Roman OpenType"/>
          <w:sz w:val="28"/>
          <w:szCs w:val="28"/>
          <w:lang w:eastAsia="ru-RU"/>
        </w:rPr>
      </w:pPr>
    </w:p>
    <w:p w14:paraId="09939E13" w14:textId="77777777" w:rsidR="00E44626" w:rsidRPr="00E95B1C" w:rsidRDefault="00E44626" w:rsidP="00E95B1C">
      <w:pPr>
        <w:pStyle w:val="a4"/>
        <w:jc w:val="both"/>
        <w:rPr>
          <w:rFonts w:ascii="Times New Roman OpenType" w:hAnsi="Times New Roman OpenType" w:cs="Times New Roman OpenType"/>
          <w:sz w:val="28"/>
          <w:szCs w:val="28"/>
          <w:lang w:eastAsia="ru-RU"/>
        </w:rPr>
      </w:pPr>
    </w:p>
    <w:p w14:paraId="41D42CC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0038D150" w14:textId="77777777" w:rsidR="00E44626" w:rsidRDefault="00E44626" w:rsidP="00E95B1C">
      <w:pPr>
        <w:pStyle w:val="a4"/>
        <w:jc w:val="both"/>
        <w:rPr>
          <w:rFonts w:ascii="Times New Roman OpenType" w:hAnsi="Times New Roman OpenType" w:cs="Times New Roman OpenType"/>
          <w:sz w:val="28"/>
          <w:szCs w:val="28"/>
          <w:lang w:eastAsia="ru-RU"/>
        </w:rPr>
        <w:sectPr w:rsidR="00E44626">
          <w:pgSz w:w="11906" w:h="16838"/>
          <w:pgMar w:top="1134" w:right="850" w:bottom="1134" w:left="1701" w:header="708" w:footer="708" w:gutter="0"/>
          <w:cols w:space="708"/>
          <w:docGrid w:linePitch="360"/>
        </w:sectPr>
      </w:pPr>
    </w:p>
    <w:p w14:paraId="03C68957" w14:textId="0CC9DA80"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lastRenderedPageBreak/>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Приложение </w:t>
      </w:r>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3</w:t>
      </w:r>
    </w:p>
    <w:p w14:paraId="728F872C" w14:textId="701F3226"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к Положению</w:t>
      </w:r>
    </w:p>
    <w:p w14:paraId="1FC0344D" w14:textId="515F88FF"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 публичных слушаниях, </w:t>
      </w:r>
    </w:p>
    <w:p w14:paraId="082EE0A5" w14:textId="085AF135"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общественных</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обсуждениях </w:t>
      </w:r>
    </w:p>
    <w:p w14:paraId="7CEA5113" w14:textId="7102E58B"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муниципальном образовании</w:t>
      </w:r>
    </w:p>
    <w:p w14:paraId="30B4EC25" w14:textId="172D04BA"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Чкаловский сельсовет </w:t>
      </w:r>
    </w:p>
    <w:p w14:paraId="10AFA58D" w14:textId="7AD4C791"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Оренбургского </w:t>
      </w:r>
      <w:r w:rsidR="002B3F36" w:rsidRPr="00E95B1C">
        <w:rPr>
          <w:rFonts w:ascii="Times New Roman OpenType" w:hAnsi="Times New Roman OpenType" w:cs="Times New Roman OpenType"/>
          <w:sz w:val="28"/>
          <w:szCs w:val="28"/>
          <w:lang w:eastAsia="ru-RU"/>
        </w:rPr>
        <w:t>района</w:t>
      </w:r>
      <w:r w:rsidR="00E95B1C" w:rsidRPr="00E95B1C">
        <w:rPr>
          <w:rFonts w:ascii="Times New Roman OpenType" w:hAnsi="Times New Roman OpenType" w:cs="Times New Roman OpenType"/>
          <w:sz w:val="28"/>
          <w:szCs w:val="28"/>
          <w:lang w:eastAsia="ru-RU"/>
        </w:rPr>
        <w:t xml:space="preserve"> </w:t>
      </w:r>
    </w:p>
    <w:p w14:paraId="44353B8A" w14:textId="19E78B2F"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2B3F36">
        <w:rPr>
          <w:rFonts w:ascii="Times New Roman OpenType" w:hAnsi="Times New Roman OpenType" w:cs="Times New Roman OpenType"/>
          <w:sz w:val="28"/>
          <w:szCs w:val="28"/>
          <w:lang w:eastAsia="ru-RU"/>
        </w:rPr>
        <w:t xml:space="preserve">                                                                         </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Оренбургской области</w:t>
      </w:r>
    </w:p>
    <w:p w14:paraId="4939FDD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28B1941B" w14:textId="77777777" w:rsidR="00E44626" w:rsidRDefault="00E44626" w:rsidP="00E95B1C">
      <w:pPr>
        <w:pStyle w:val="a4"/>
        <w:jc w:val="both"/>
        <w:rPr>
          <w:rFonts w:ascii="Times New Roman OpenType" w:hAnsi="Times New Roman OpenType" w:cs="Times New Roman OpenType"/>
          <w:sz w:val="28"/>
          <w:szCs w:val="28"/>
          <w:lang w:eastAsia="ru-RU"/>
        </w:rPr>
      </w:pPr>
    </w:p>
    <w:p w14:paraId="50CCF43B" w14:textId="78D5447E" w:rsidR="00E95B1C" w:rsidRPr="00E95B1C" w:rsidRDefault="00E95B1C" w:rsidP="00E44626">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Итоговый документ публичных слушаний</w:t>
      </w:r>
    </w:p>
    <w:p w14:paraId="61C2595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Публичные слушания назначены решением Совета депутатов (постановлением главы) № ________ от ________________</w:t>
      </w:r>
    </w:p>
    <w:p w14:paraId="77E9691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Тема публичных слушаний:</w:t>
      </w:r>
    </w:p>
    <w:p w14:paraId="507284E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546280F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Инициатор(ы) публичных слушаний:</w:t>
      </w:r>
    </w:p>
    <w:p w14:paraId="61FB64A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0450D5A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Дата, время и место проведения публичных слушаний:</w:t>
      </w:r>
    </w:p>
    <w:p w14:paraId="2C2114A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0C21175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Количество зарегистрированных участников публичных слушаний:</w:t>
      </w:r>
    </w:p>
    <w:p w14:paraId="6C8A316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tbl>
      <w:tblPr>
        <w:tblW w:w="14596" w:type="dxa"/>
        <w:tblInd w:w="192" w:type="dxa"/>
        <w:tblCellMar>
          <w:left w:w="0" w:type="dxa"/>
          <w:right w:w="0" w:type="dxa"/>
        </w:tblCellMar>
        <w:tblLook w:val="04A0" w:firstRow="1" w:lastRow="0" w:firstColumn="1" w:lastColumn="0" w:noHBand="0" w:noVBand="1"/>
      </w:tblPr>
      <w:tblGrid>
        <w:gridCol w:w="484"/>
        <w:gridCol w:w="1672"/>
        <w:gridCol w:w="484"/>
        <w:gridCol w:w="1851"/>
        <w:gridCol w:w="1847"/>
        <w:gridCol w:w="1862"/>
        <w:gridCol w:w="2260"/>
        <w:gridCol w:w="1862"/>
        <w:gridCol w:w="2260"/>
        <w:gridCol w:w="14"/>
      </w:tblGrid>
      <w:tr w:rsidR="00E95B1C" w:rsidRPr="00E95B1C" w14:paraId="46772BCE" w14:textId="77777777" w:rsidTr="00E44626">
        <w:trPr>
          <w:trHeight w:val="645"/>
        </w:trPr>
        <w:tc>
          <w:tcPr>
            <w:tcW w:w="4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769B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w:t>
            </w:r>
          </w:p>
        </w:tc>
        <w:tc>
          <w:tcPr>
            <w:tcW w:w="167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E29E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Вопросы вынесенные на обсуждение</w:t>
            </w:r>
          </w:p>
        </w:tc>
        <w:tc>
          <w:tcPr>
            <w:tcW w:w="4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9654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w:t>
            </w:r>
          </w:p>
        </w:tc>
        <w:tc>
          <w:tcPr>
            <w:tcW w:w="1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EDB5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 участника публичных слушаний</w:t>
            </w:r>
          </w:p>
        </w:tc>
        <w:tc>
          <w:tcPr>
            <w:tcW w:w="18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05E5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Предложение</w:t>
            </w:r>
          </w:p>
          <w:p w14:paraId="47AFCDA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внесено</w:t>
            </w:r>
          </w:p>
          <w:p w14:paraId="3E71534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(Ф.И.О.)</w:t>
            </w:r>
          </w:p>
          <w:p w14:paraId="1C950CA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1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2790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Результаты рассмотрения</w:t>
            </w:r>
          </w:p>
          <w:p w14:paraId="493B991F" w14:textId="44D213EC" w:rsidR="00E95B1C" w:rsidRPr="00E95B1C" w:rsidRDefault="00E95B1C" w:rsidP="00E44626">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 участника публичных</w:t>
            </w:r>
            <w:r w:rsidR="00E44626">
              <w:rPr>
                <w:rFonts w:ascii="Times New Roman OpenType" w:hAnsi="Times New Roman OpenType" w:cs="Times New Roman OpenType"/>
                <w:sz w:val="28"/>
                <w:szCs w:val="28"/>
                <w:lang w:eastAsia="ru-RU"/>
              </w:rPr>
              <w:t xml:space="preserve"> </w:t>
            </w:r>
            <w:r w:rsidRPr="00E95B1C">
              <w:rPr>
                <w:rFonts w:ascii="Times New Roman OpenType" w:hAnsi="Times New Roman OpenType" w:cs="Times New Roman OpenType"/>
                <w:sz w:val="28"/>
                <w:szCs w:val="28"/>
                <w:lang w:eastAsia="ru-RU"/>
              </w:rPr>
              <w:t>слушаний </w:t>
            </w:r>
          </w:p>
        </w:tc>
        <w:tc>
          <w:tcPr>
            <w:tcW w:w="41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EEDB1" w14:textId="4A532697" w:rsidR="00E95B1C" w:rsidRPr="00E95B1C" w:rsidRDefault="00E95B1C" w:rsidP="00E44626">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Результаты публичных слушаний по</w:t>
            </w:r>
            <w:r w:rsidR="00E44626">
              <w:rPr>
                <w:rFonts w:ascii="Times New Roman OpenType" w:hAnsi="Times New Roman OpenType" w:cs="Times New Roman OpenType"/>
                <w:sz w:val="28"/>
                <w:szCs w:val="28"/>
                <w:lang w:eastAsia="ru-RU"/>
              </w:rPr>
              <w:t xml:space="preserve"> </w:t>
            </w:r>
            <w:r w:rsidRPr="00E95B1C">
              <w:rPr>
                <w:rFonts w:ascii="Times New Roman OpenType" w:hAnsi="Times New Roman OpenType" w:cs="Times New Roman OpenType"/>
                <w:sz w:val="28"/>
                <w:szCs w:val="28"/>
                <w:lang w:eastAsia="ru-RU"/>
              </w:rPr>
              <w:t>вопросам, вынесенным на</w:t>
            </w:r>
            <w:r w:rsidR="00E44626">
              <w:rPr>
                <w:rFonts w:ascii="Times New Roman OpenType" w:hAnsi="Times New Roman OpenType" w:cs="Times New Roman OpenType"/>
                <w:sz w:val="28"/>
                <w:szCs w:val="28"/>
                <w:lang w:eastAsia="ru-RU"/>
              </w:rPr>
              <w:t xml:space="preserve"> </w:t>
            </w:r>
            <w:r w:rsidRPr="00E95B1C">
              <w:rPr>
                <w:rFonts w:ascii="Times New Roman OpenType" w:hAnsi="Times New Roman OpenType" w:cs="Times New Roman OpenType"/>
                <w:sz w:val="28"/>
                <w:szCs w:val="28"/>
                <w:lang w:eastAsia="ru-RU"/>
              </w:rPr>
              <w:t>обсуждение</w:t>
            </w:r>
          </w:p>
        </w:tc>
        <w:tc>
          <w:tcPr>
            <w:tcW w:w="0" w:type="auto"/>
            <w:hideMark/>
          </w:tcPr>
          <w:p w14:paraId="6EA18BA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p>
        </w:tc>
      </w:tr>
      <w:tr w:rsidR="00E95B1C" w:rsidRPr="00E95B1C" w14:paraId="1DCB6DF3" w14:textId="77777777" w:rsidTr="00E44626">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D8693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48FB4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DBE71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p>
        </w:tc>
        <w:tc>
          <w:tcPr>
            <w:tcW w:w="1851" w:type="dxa"/>
            <w:vMerge/>
            <w:tcBorders>
              <w:top w:val="single" w:sz="6" w:space="0" w:color="000000"/>
              <w:left w:val="single" w:sz="6" w:space="0" w:color="000000"/>
              <w:bottom w:val="single" w:sz="6" w:space="0" w:color="000000"/>
              <w:right w:val="single" w:sz="6" w:space="0" w:color="000000"/>
            </w:tcBorders>
            <w:vAlign w:val="center"/>
            <w:hideMark/>
          </w:tcPr>
          <w:p w14:paraId="363E696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5F5A4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7544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Итоги</w:t>
            </w:r>
          </w:p>
          <w:p w14:paraId="3608CC4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рассмотрения</w:t>
            </w:r>
          </w:p>
          <w:p w14:paraId="0A91D19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w:t>
            </w:r>
          </w:p>
          <w:p w14:paraId="1722ECE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участника</w:t>
            </w:r>
          </w:p>
          <w:p w14:paraId="31E7C36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публичных</w:t>
            </w:r>
          </w:p>
          <w:p w14:paraId="233FD33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слушаний</w:t>
            </w:r>
          </w:p>
          <w:p w14:paraId="62975A9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(одобрить или</w:t>
            </w:r>
          </w:p>
          <w:p w14:paraId="637B631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отклонить)</w:t>
            </w:r>
          </w:p>
          <w:p w14:paraId="0F955C7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85B4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Мотивированное</w:t>
            </w:r>
          </w:p>
          <w:p w14:paraId="0BA19E4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обоснование</w:t>
            </w:r>
          </w:p>
          <w:p w14:paraId="5242300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принятого</w:t>
            </w:r>
          </w:p>
          <w:p w14:paraId="503A8B9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решения</w:t>
            </w:r>
          </w:p>
          <w:p w14:paraId="710AC98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w:t>
            </w:r>
          </w:p>
          <w:p w14:paraId="45E2CC9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предложению</w:t>
            </w:r>
          </w:p>
          <w:p w14:paraId="28CF705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участника публичных</w:t>
            </w:r>
          </w:p>
          <w:p w14:paraId="39153E8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слушаний</w:t>
            </w:r>
          </w:p>
          <w:p w14:paraId="7F0D809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(одобрить или (количество</w:t>
            </w:r>
          </w:p>
          <w:p w14:paraId="440BD54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голосов</w:t>
            </w:r>
          </w:p>
          <w:p w14:paraId="1501371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"за"</w:t>
            </w:r>
          </w:p>
          <w:p w14:paraId="6AAB5FB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принятие</w:t>
            </w:r>
          </w:p>
          <w:p w14:paraId="4B83108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решения; количество</w:t>
            </w:r>
          </w:p>
          <w:p w14:paraId="7E1E9F6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голосов</w:t>
            </w:r>
          </w:p>
          <w:p w14:paraId="77D521E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"против"</w:t>
            </w:r>
          </w:p>
          <w:p w14:paraId="4681A64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принятия</w:t>
            </w:r>
          </w:p>
          <w:p w14:paraId="76D3ECA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решения;</w:t>
            </w:r>
          </w:p>
          <w:p w14:paraId="3B2A586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количество</w:t>
            </w:r>
          </w:p>
          <w:p w14:paraId="628E0E9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голосов</w:t>
            </w:r>
          </w:p>
          <w:p w14:paraId="7ED32A1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"воздержался"</w:t>
            </w:r>
          </w:p>
          <w:p w14:paraId="0601E59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от</w:t>
            </w:r>
          </w:p>
          <w:p w14:paraId="11D248E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принятия решения)</w:t>
            </w:r>
          </w:p>
          <w:p w14:paraId="4B434E0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4943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Итоги</w:t>
            </w:r>
          </w:p>
          <w:p w14:paraId="6087EF7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рассмотрения</w:t>
            </w:r>
          </w:p>
          <w:p w14:paraId="59FB1D5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вопроса,</w:t>
            </w:r>
          </w:p>
          <w:p w14:paraId="11A0B24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вынесенного</w:t>
            </w:r>
          </w:p>
          <w:p w14:paraId="5CE3047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участника публичных на обсуждение</w:t>
            </w:r>
          </w:p>
          <w:p w14:paraId="0C2EFA1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(одобрить или</w:t>
            </w:r>
          </w:p>
          <w:p w14:paraId="013CE1F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отклонить)</w:t>
            </w:r>
          </w:p>
          <w:p w14:paraId="17B51DD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59C0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Мотивированное обоснование</w:t>
            </w:r>
          </w:p>
          <w:p w14:paraId="7B800B0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принятого</w:t>
            </w:r>
          </w:p>
          <w:p w14:paraId="7A34EAF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решения</w:t>
            </w:r>
          </w:p>
          <w:p w14:paraId="5B27FED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w:t>
            </w:r>
          </w:p>
          <w:p w14:paraId="286885F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вопросу на вынесенному</w:t>
            </w:r>
          </w:p>
          <w:p w14:paraId="4CE7A12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на обсуждение</w:t>
            </w:r>
          </w:p>
          <w:p w14:paraId="6D1F3CB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(количество голосов</w:t>
            </w:r>
          </w:p>
          <w:p w14:paraId="626A5FD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"за"</w:t>
            </w:r>
          </w:p>
          <w:p w14:paraId="25EB05F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принятие</w:t>
            </w:r>
          </w:p>
          <w:p w14:paraId="4451505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решения; количество</w:t>
            </w:r>
          </w:p>
          <w:p w14:paraId="7E83F17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голосов</w:t>
            </w:r>
          </w:p>
          <w:p w14:paraId="26D4717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"против"</w:t>
            </w:r>
          </w:p>
          <w:p w14:paraId="3F111A3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принятия</w:t>
            </w:r>
          </w:p>
          <w:p w14:paraId="0E27E78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решения;</w:t>
            </w:r>
          </w:p>
          <w:p w14:paraId="2BEB0D2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количество</w:t>
            </w:r>
          </w:p>
          <w:p w14:paraId="736541F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голосов</w:t>
            </w:r>
          </w:p>
          <w:p w14:paraId="0EA0EA5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"воздержался"</w:t>
            </w:r>
          </w:p>
          <w:p w14:paraId="4E4BC3D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от</w:t>
            </w:r>
          </w:p>
          <w:p w14:paraId="4BA4983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принятия решения)</w:t>
            </w:r>
          </w:p>
          <w:p w14:paraId="047188E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0" w:type="auto"/>
            <w:tcBorders>
              <w:bottom w:val="single" w:sz="6" w:space="0" w:color="000000"/>
            </w:tcBorders>
            <w:hideMark/>
          </w:tcPr>
          <w:p w14:paraId="129CA0A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p>
        </w:tc>
      </w:tr>
      <w:tr w:rsidR="00E95B1C" w:rsidRPr="00E95B1C" w14:paraId="112DD981" w14:textId="77777777" w:rsidTr="00E44626">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5C9D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 </w:t>
            </w:r>
          </w:p>
        </w:tc>
        <w:tc>
          <w:tcPr>
            <w:tcW w:w="1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DDAC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0018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7791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9CB05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1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686D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1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F188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bl>
    <w:p w14:paraId="26FDDC2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73F3265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Ведущий публичных слушаний ____________ Ф.И.О.</w:t>
      </w:r>
    </w:p>
    <w:p w14:paraId="5212F2E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Секретарь публичных слушаний    _________ Ф.И.О.</w:t>
      </w:r>
    </w:p>
    <w:p w14:paraId="3BFE832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2DF96DB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2A1734D6" w14:textId="77777777" w:rsidR="00E44626" w:rsidRDefault="00E44626" w:rsidP="00E95B1C">
      <w:pPr>
        <w:pStyle w:val="a4"/>
        <w:jc w:val="both"/>
        <w:rPr>
          <w:rFonts w:ascii="Times New Roman OpenType" w:hAnsi="Times New Roman OpenType" w:cs="Times New Roman OpenType"/>
          <w:sz w:val="28"/>
          <w:szCs w:val="28"/>
          <w:lang w:eastAsia="ru-RU"/>
        </w:rPr>
        <w:sectPr w:rsidR="00E44626" w:rsidSect="00E44626">
          <w:pgSz w:w="16838" w:h="11906" w:orient="landscape"/>
          <w:pgMar w:top="851" w:right="1134" w:bottom="1701" w:left="1134" w:header="709" w:footer="709" w:gutter="0"/>
          <w:cols w:space="708"/>
          <w:docGrid w:linePitch="360"/>
        </w:sectPr>
      </w:pPr>
    </w:p>
    <w:p w14:paraId="54F1FDEF" w14:textId="1EC29692"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 </w:t>
      </w:r>
    </w:p>
    <w:p w14:paraId="62A7A379" w14:textId="4C463F3F"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Приложение </w:t>
      </w:r>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4</w:t>
      </w:r>
    </w:p>
    <w:p w14:paraId="079A667E" w14:textId="4346D7C2"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к Положению</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 публичных слушаниях, </w:t>
      </w:r>
    </w:p>
    <w:p w14:paraId="53B51EE4" w14:textId="4968FF4F"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общественных</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обсуждениях </w:t>
      </w:r>
    </w:p>
    <w:p w14:paraId="13D408B5" w14:textId="578D7DEC"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муниципальном образовании</w:t>
      </w:r>
    </w:p>
    <w:p w14:paraId="620AAD14" w14:textId="6B8501FC"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Чкаловский сельсовет </w:t>
      </w:r>
    </w:p>
    <w:p w14:paraId="3D7ED54D" w14:textId="31CAFA19" w:rsidR="00E44626"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proofErr w:type="gramStart"/>
      <w:r>
        <w:rPr>
          <w:rFonts w:ascii="Times New Roman OpenType" w:hAnsi="Times New Roman OpenType" w:cs="Times New Roman OpenType"/>
          <w:sz w:val="28"/>
          <w:szCs w:val="28"/>
          <w:lang w:eastAsia="ru-RU"/>
        </w:rPr>
        <w:t xml:space="preserve">Оренбургского </w:t>
      </w:r>
      <w:r w:rsidR="00E95B1C" w:rsidRPr="00E95B1C">
        <w:rPr>
          <w:rFonts w:ascii="Times New Roman OpenType" w:hAnsi="Times New Roman OpenType" w:cs="Times New Roman OpenType"/>
          <w:sz w:val="28"/>
          <w:szCs w:val="28"/>
          <w:lang w:eastAsia="ru-RU"/>
        </w:rPr>
        <w:t xml:space="preserve"> район</w:t>
      </w:r>
      <w:r>
        <w:rPr>
          <w:rFonts w:ascii="Times New Roman OpenType" w:hAnsi="Times New Roman OpenType" w:cs="Times New Roman OpenType"/>
          <w:sz w:val="28"/>
          <w:szCs w:val="28"/>
          <w:lang w:eastAsia="ru-RU"/>
        </w:rPr>
        <w:t>а</w:t>
      </w:r>
      <w:proofErr w:type="gramEnd"/>
      <w:r w:rsidR="00E95B1C" w:rsidRPr="00E95B1C">
        <w:rPr>
          <w:rFonts w:ascii="Times New Roman OpenType" w:hAnsi="Times New Roman OpenType" w:cs="Times New Roman OpenType"/>
          <w:sz w:val="28"/>
          <w:szCs w:val="28"/>
          <w:lang w:eastAsia="ru-RU"/>
        </w:rPr>
        <w:t xml:space="preserve"> </w:t>
      </w:r>
    </w:p>
    <w:p w14:paraId="485EC558" w14:textId="77E7E34A" w:rsidR="00E95B1C" w:rsidRPr="00E95B1C" w:rsidRDefault="00E44626"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Оренбургской области</w:t>
      </w:r>
    </w:p>
    <w:p w14:paraId="76C5A6A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1796F471" w14:textId="77777777" w:rsidR="00E95B1C" w:rsidRPr="00E95B1C" w:rsidRDefault="00E95B1C" w:rsidP="00E44626">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ОПОВЕЩЕНИЕ</w:t>
      </w:r>
    </w:p>
    <w:p w14:paraId="152C4721" w14:textId="77777777" w:rsidR="00E95B1C" w:rsidRPr="00E95B1C" w:rsidRDefault="00E95B1C" w:rsidP="00E44626">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 начале проведения публичных слушаний</w:t>
      </w:r>
    </w:p>
    <w:p w14:paraId="5EB179AE" w14:textId="77777777" w:rsidR="00E95B1C" w:rsidRPr="00E95B1C" w:rsidRDefault="00E95B1C" w:rsidP="00E44626">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(общественных обсуждений)</w:t>
      </w:r>
    </w:p>
    <w:p w14:paraId="5995E6F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66CB95D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(организатор проведения публичных слушаний (общественных обсуждений))</w:t>
      </w:r>
    </w:p>
    <w:p w14:paraId="2B40EED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проводятся публичные слушания (общественные обсуждения) по проекту</w:t>
      </w:r>
    </w:p>
    <w:p w14:paraId="75187B3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 (далее - проект) с "___" ________ 20__ г. до "___" ________ 20__ г.</w:t>
      </w:r>
    </w:p>
    <w:p w14:paraId="473C9CA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Перечень информационных материалов к проекту:</w:t>
      </w:r>
    </w:p>
    <w:p w14:paraId="7B5306F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1 __________________________________.</w:t>
      </w:r>
    </w:p>
    <w:p w14:paraId="3B3E159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2 __________________________________.</w:t>
      </w:r>
    </w:p>
    <w:p w14:paraId="57CEBA4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3 __________________________________.</w:t>
      </w:r>
    </w:p>
    <w:p w14:paraId="30CD757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551FFBC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(Для публичных слушаний)</w:t>
      </w:r>
    </w:p>
    <w:p w14:paraId="470A8E7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Собрание (собрания) участников публичных слушаний состоится</w:t>
      </w:r>
    </w:p>
    <w:p w14:paraId="7B08DD5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 ______20___ г.</w:t>
      </w:r>
    </w:p>
    <w:p w14:paraId="1E1F8E6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(дата, время, адрес)</w:t>
      </w:r>
    </w:p>
    <w:p w14:paraId="3BA793F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Регистрация участников публичных слушаний проводится перед началом собрания участников публичных слушаний с __________ до __________.</w:t>
      </w:r>
    </w:p>
    <w:p w14:paraId="26E500B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(время регистрации)</w:t>
      </w:r>
    </w:p>
    <w:p w14:paraId="3A5941F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(Для публичных слушаний и общественных обсуждений)</w:t>
      </w:r>
    </w:p>
    <w:p w14:paraId="0D44D0F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Проект и информационные материалы будут размещены на официальном сайте ___________________ с "___" ________ 20__ г.</w:t>
      </w:r>
    </w:p>
    <w:p w14:paraId="24114F9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Открытие экспозиции (экспозиций) по проекту состоится "___" ________</w:t>
      </w:r>
    </w:p>
    <w:p w14:paraId="47277F7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20__г. с _______ по адресу: _________________________________________.</w:t>
      </w:r>
    </w:p>
    <w:p w14:paraId="5150EA3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Посещение экспозиции (экспозиций) по проекту возможно с "___" ________</w:t>
      </w:r>
    </w:p>
    <w:p w14:paraId="28371E5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20__ г. по "___" ________ 20__ г. в рабочие дни с _______ до ________.</w:t>
      </w:r>
    </w:p>
    <w:p w14:paraId="6593FD4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 и замечания участников публичных слушаний (общественных</w:t>
      </w:r>
    </w:p>
    <w:p w14:paraId="7969129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обсуждений) по проекту принимаются с "___" ________ 20__ г. до "___" ________ 20__г.:</w:t>
      </w:r>
    </w:p>
    <w:p w14:paraId="4EFB1DB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1) посредством официального сайта ___________ (в случае проведения общественных обсуждений);</w:t>
      </w:r>
    </w:p>
    <w:p w14:paraId="12B0073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2) в письменной или устной форме в ходе проведения собрания (собраний) участников публичных слушаний (в случае проведения публичных слушаний);</w:t>
      </w:r>
    </w:p>
    <w:p w14:paraId="0611ADF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3) в письменной форме по адресу: ____________________________________;</w:t>
      </w:r>
    </w:p>
    <w:p w14:paraId="6F4C70B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(почтовый адрес организатора публичных слушаний (общественных обсуждений))</w:t>
      </w:r>
    </w:p>
    <w:p w14:paraId="628C0F7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4) посредством записи в книге (журнале) учета при посещении экспозиции (экспозиций) проекта.</w:t>
      </w:r>
    </w:p>
    <w:p w14:paraId="323A281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7C1FD3DD" w14:textId="72FC513C" w:rsid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54C55798" w14:textId="31BE322B" w:rsidR="00E44626" w:rsidRDefault="00E44626" w:rsidP="00E95B1C">
      <w:pPr>
        <w:pStyle w:val="a4"/>
        <w:jc w:val="both"/>
        <w:rPr>
          <w:rFonts w:ascii="Times New Roman OpenType" w:hAnsi="Times New Roman OpenType" w:cs="Times New Roman OpenType"/>
          <w:sz w:val="28"/>
          <w:szCs w:val="28"/>
          <w:lang w:eastAsia="ru-RU"/>
        </w:rPr>
      </w:pPr>
    </w:p>
    <w:p w14:paraId="68976E31" w14:textId="146B2E16" w:rsidR="00E44626" w:rsidRDefault="00E44626" w:rsidP="00E95B1C">
      <w:pPr>
        <w:pStyle w:val="a4"/>
        <w:jc w:val="both"/>
        <w:rPr>
          <w:rFonts w:ascii="Times New Roman OpenType" w:hAnsi="Times New Roman OpenType" w:cs="Times New Roman OpenType"/>
          <w:sz w:val="28"/>
          <w:szCs w:val="28"/>
          <w:lang w:eastAsia="ru-RU"/>
        </w:rPr>
      </w:pPr>
    </w:p>
    <w:p w14:paraId="6ED3C520" w14:textId="4D3E533C" w:rsidR="00E44626" w:rsidRDefault="00E44626" w:rsidP="00E95B1C">
      <w:pPr>
        <w:pStyle w:val="a4"/>
        <w:jc w:val="both"/>
        <w:rPr>
          <w:rFonts w:ascii="Times New Roman OpenType" w:hAnsi="Times New Roman OpenType" w:cs="Times New Roman OpenType"/>
          <w:sz w:val="28"/>
          <w:szCs w:val="28"/>
          <w:lang w:eastAsia="ru-RU"/>
        </w:rPr>
      </w:pPr>
    </w:p>
    <w:p w14:paraId="6B0C1350" w14:textId="494DE131" w:rsidR="00E44626" w:rsidRDefault="00E44626" w:rsidP="00E95B1C">
      <w:pPr>
        <w:pStyle w:val="a4"/>
        <w:jc w:val="both"/>
        <w:rPr>
          <w:rFonts w:ascii="Times New Roman OpenType" w:hAnsi="Times New Roman OpenType" w:cs="Times New Roman OpenType"/>
          <w:sz w:val="28"/>
          <w:szCs w:val="28"/>
          <w:lang w:eastAsia="ru-RU"/>
        </w:rPr>
      </w:pPr>
    </w:p>
    <w:p w14:paraId="4BC4FBD4" w14:textId="5EFDC47D" w:rsidR="00E44626" w:rsidRDefault="00E44626" w:rsidP="00E95B1C">
      <w:pPr>
        <w:pStyle w:val="a4"/>
        <w:jc w:val="both"/>
        <w:rPr>
          <w:rFonts w:ascii="Times New Roman OpenType" w:hAnsi="Times New Roman OpenType" w:cs="Times New Roman OpenType"/>
          <w:sz w:val="28"/>
          <w:szCs w:val="28"/>
          <w:lang w:eastAsia="ru-RU"/>
        </w:rPr>
      </w:pPr>
    </w:p>
    <w:p w14:paraId="4867CC65" w14:textId="5119287D" w:rsidR="00E44626" w:rsidRDefault="00E44626" w:rsidP="00E95B1C">
      <w:pPr>
        <w:pStyle w:val="a4"/>
        <w:jc w:val="both"/>
        <w:rPr>
          <w:rFonts w:ascii="Times New Roman OpenType" w:hAnsi="Times New Roman OpenType" w:cs="Times New Roman OpenType"/>
          <w:sz w:val="28"/>
          <w:szCs w:val="28"/>
          <w:lang w:eastAsia="ru-RU"/>
        </w:rPr>
      </w:pPr>
    </w:p>
    <w:p w14:paraId="4D332F88" w14:textId="3FB3525E" w:rsidR="00E44626" w:rsidRDefault="00E44626" w:rsidP="00E95B1C">
      <w:pPr>
        <w:pStyle w:val="a4"/>
        <w:jc w:val="both"/>
        <w:rPr>
          <w:rFonts w:ascii="Times New Roman OpenType" w:hAnsi="Times New Roman OpenType" w:cs="Times New Roman OpenType"/>
          <w:sz w:val="28"/>
          <w:szCs w:val="28"/>
          <w:lang w:eastAsia="ru-RU"/>
        </w:rPr>
      </w:pPr>
    </w:p>
    <w:p w14:paraId="5D6BB172" w14:textId="07833F54" w:rsidR="00E44626" w:rsidRDefault="00E44626" w:rsidP="00E95B1C">
      <w:pPr>
        <w:pStyle w:val="a4"/>
        <w:jc w:val="both"/>
        <w:rPr>
          <w:rFonts w:ascii="Times New Roman OpenType" w:hAnsi="Times New Roman OpenType" w:cs="Times New Roman OpenType"/>
          <w:sz w:val="28"/>
          <w:szCs w:val="28"/>
          <w:lang w:eastAsia="ru-RU"/>
        </w:rPr>
      </w:pPr>
    </w:p>
    <w:p w14:paraId="512135FB" w14:textId="0220CE6E" w:rsidR="00E44626" w:rsidRDefault="00E44626" w:rsidP="00E95B1C">
      <w:pPr>
        <w:pStyle w:val="a4"/>
        <w:jc w:val="both"/>
        <w:rPr>
          <w:rFonts w:ascii="Times New Roman OpenType" w:hAnsi="Times New Roman OpenType" w:cs="Times New Roman OpenType"/>
          <w:sz w:val="28"/>
          <w:szCs w:val="28"/>
          <w:lang w:eastAsia="ru-RU"/>
        </w:rPr>
      </w:pPr>
    </w:p>
    <w:p w14:paraId="3F9C092F" w14:textId="601924E5" w:rsidR="00E44626" w:rsidRDefault="00E44626" w:rsidP="00E95B1C">
      <w:pPr>
        <w:pStyle w:val="a4"/>
        <w:jc w:val="both"/>
        <w:rPr>
          <w:rFonts w:ascii="Times New Roman OpenType" w:hAnsi="Times New Roman OpenType" w:cs="Times New Roman OpenType"/>
          <w:sz w:val="28"/>
          <w:szCs w:val="28"/>
          <w:lang w:eastAsia="ru-RU"/>
        </w:rPr>
      </w:pPr>
    </w:p>
    <w:p w14:paraId="3FA94759" w14:textId="5C22F939" w:rsidR="00E44626" w:rsidRDefault="00E44626" w:rsidP="00E95B1C">
      <w:pPr>
        <w:pStyle w:val="a4"/>
        <w:jc w:val="both"/>
        <w:rPr>
          <w:rFonts w:ascii="Times New Roman OpenType" w:hAnsi="Times New Roman OpenType" w:cs="Times New Roman OpenType"/>
          <w:sz w:val="28"/>
          <w:szCs w:val="28"/>
          <w:lang w:eastAsia="ru-RU"/>
        </w:rPr>
      </w:pPr>
    </w:p>
    <w:p w14:paraId="44BFDC05" w14:textId="0F687D44" w:rsidR="00E44626" w:rsidRDefault="00E44626" w:rsidP="00E95B1C">
      <w:pPr>
        <w:pStyle w:val="a4"/>
        <w:jc w:val="both"/>
        <w:rPr>
          <w:rFonts w:ascii="Times New Roman OpenType" w:hAnsi="Times New Roman OpenType" w:cs="Times New Roman OpenType"/>
          <w:sz w:val="28"/>
          <w:szCs w:val="28"/>
          <w:lang w:eastAsia="ru-RU"/>
        </w:rPr>
      </w:pPr>
    </w:p>
    <w:p w14:paraId="369A5E30" w14:textId="5B1C3206" w:rsidR="00E44626" w:rsidRDefault="00E44626" w:rsidP="00E95B1C">
      <w:pPr>
        <w:pStyle w:val="a4"/>
        <w:jc w:val="both"/>
        <w:rPr>
          <w:rFonts w:ascii="Times New Roman OpenType" w:hAnsi="Times New Roman OpenType" w:cs="Times New Roman OpenType"/>
          <w:sz w:val="28"/>
          <w:szCs w:val="28"/>
          <w:lang w:eastAsia="ru-RU"/>
        </w:rPr>
      </w:pPr>
    </w:p>
    <w:p w14:paraId="63B8012B" w14:textId="2511CB87" w:rsidR="00E44626" w:rsidRDefault="00E44626" w:rsidP="00E95B1C">
      <w:pPr>
        <w:pStyle w:val="a4"/>
        <w:jc w:val="both"/>
        <w:rPr>
          <w:rFonts w:ascii="Times New Roman OpenType" w:hAnsi="Times New Roman OpenType" w:cs="Times New Roman OpenType"/>
          <w:sz w:val="28"/>
          <w:szCs w:val="28"/>
          <w:lang w:eastAsia="ru-RU"/>
        </w:rPr>
      </w:pPr>
    </w:p>
    <w:p w14:paraId="36B9CC04" w14:textId="10D4845B" w:rsidR="00E44626" w:rsidRDefault="00E44626" w:rsidP="00E95B1C">
      <w:pPr>
        <w:pStyle w:val="a4"/>
        <w:jc w:val="both"/>
        <w:rPr>
          <w:rFonts w:ascii="Times New Roman OpenType" w:hAnsi="Times New Roman OpenType" w:cs="Times New Roman OpenType"/>
          <w:sz w:val="28"/>
          <w:szCs w:val="28"/>
          <w:lang w:eastAsia="ru-RU"/>
        </w:rPr>
      </w:pPr>
    </w:p>
    <w:p w14:paraId="43E654CD" w14:textId="765009B9" w:rsidR="00E44626" w:rsidRDefault="00E44626" w:rsidP="00E95B1C">
      <w:pPr>
        <w:pStyle w:val="a4"/>
        <w:jc w:val="both"/>
        <w:rPr>
          <w:rFonts w:ascii="Times New Roman OpenType" w:hAnsi="Times New Roman OpenType" w:cs="Times New Roman OpenType"/>
          <w:sz w:val="28"/>
          <w:szCs w:val="28"/>
          <w:lang w:eastAsia="ru-RU"/>
        </w:rPr>
      </w:pPr>
    </w:p>
    <w:p w14:paraId="7791E275" w14:textId="32A9A435" w:rsidR="00E44626" w:rsidRDefault="00E44626" w:rsidP="00E95B1C">
      <w:pPr>
        <w:pStyle w:val="a4"/>
        <w:jc w:val="both"/>
        <w:rPr>
          <w:rFonts w:ascii="Times New Roman OpenType" w:hAnsi="Times New Roman OpenType" w:cs="Times New Roman OpenType"/>
          <w:sz w:val="28"/>
          <w:szCs w:val="28"/>
          <w:lang w:eastAsia="ru-RU"/>
        </w:rPr>
      </w:pPr>
    </w:p>
    <w:p w14:paraId="310D48EA" w14:textId="65B313AB" w:rsidR="00E44626" w:rsidRDefault="00E44626" w:rsidP="00E95B1C">
      <w:pPr>
        <w:pStyle w:val="a4"/>
        <w:jc w:val="both"/>
        <w:rPr>
          <w:rFonts w:ascii="Times New Roman OpenType" w:hAnsi="Times New Roman OpenType" w:cs="Times New Roman OpenType"/>
          <w:sz w:val="28"/>
          <w:szCs w:val="28"/>
          <w:lang w:eastAsia="ru-RU"/>
        </w:rPr>
      </w:pPr>
    </w:p>
    <w:p w14:paraId="22067F15" w14:textId="6E461B0C" w:rsidR="00E44626" w:rsidRDefault="00E44626" w:rsidP="00E95B1C">
      <w:pPr>
        <w:pStyle w:val="a4"/>
        <w:jc w:val="both"/>
        <w:rPr>
          <w:rFonts w:ascii="Times New Roman OpenType" w:hAnsi="Times New Roman OpenType" w:cs="Times New Roman OpenType"/>
          <w:sz w:val="28"/>
          <w:szCs w:val="28"/>
          <w:lang w:eastAsia="ru-RU"/>
        </w:rPr>
      </w:pPr>
    </w:p>
    <w:p w14:paraId="12889412" w14:textId="1CA541FF" w:rsidR="00E44626" w:rsidRDefault="00E44626" w:rsidP="00E95B1C">
      <w:pPr>
        <w:pStyle w:val="a4"/>
        <w:jc w:val="both"/>
        <w:rPr>
          <w:rFonts w:ascii="Times New Roman OpenType" w:hAnsi="Times New Roman OpenType" w:cs="Times New Roman OpenType"/>
          <w:sz w:val="28"/>
          <w:szCs w:val="28"/>
          <w:lang w:eastAsia="ru-RU"/>
        </w:rPr>
      </w:pPr>
    </w:p>
    <w:p w14:paraId="0AE183BF" w14:textId="0887DB08" w:rsidR="00E44626" w:rsidRDefault="00E44626" w:rsidP="00E95B1C">
      <w:pPr>
        <w:pStyle w:val="a4"/>
        <w:jc w:val="both"/>
        <w:rPr>
          <w:rFonts w:ascii="Times New Roman OpenType" w:hAnsi="Times New Roman OpenType" w:cs="Times New Roman OpenType"/>
          <w:sz w:val="28"/>
          <w:szCs w:val="28"/>
          <w:lang w:eastAsia="ru-RU"/>
        </w:rPr>
      </w:pPr>
    </w:p>
    <w:p w14:paraId="5EEA6E90" w14:textId="62A06E0A" w:rsidR="00E44626" w:rsidRDefault="00E44626" w:rsidP="00E95B1C">
      <w:pPr>
        <w:pStyle w:val="a4"/>
        <w:jc w:val="both"/>
        <w:rPr>
          <w:rFonts w:ascii="Times New Roman OpenType" w:hAnsi="Times New Roman OpenType" w:cs="Times New Roman OpenType"/>
          <w:sz w:val="28"/>
          <w:szCs w:val="28"/>
          <w:lang w:eastAsia="ru-RU"/>
        </w:rPr>
      </w:pPr>
    </w:p>
    <w:p w14:paraId="3FAA6CC5" w14:textId="081B9411" w:rsidR="00E44626" w:rsidRDefault="00E44626" w:rsidP="00E95B1C">
      <w:pPr>
        <w:pStyle w:val="a4"/>
        <w:jc w:val="both"/>
        <w:rPr>
          <w:rFonts w:ascii="Times New Roman OpenType" w:hAnsi="Times New Roman OpenType" w:cs="Times New Roman OpenType"/>
          <w:sz w:val="28"/>
          <w:szCs w:val="28"/>
          <w:lang w:eastAsia="ru-RU"/>
        </w:rPr>
      </w:pPr>
    </w:p>
    <w:p w14:paraId="250C0321" w14:textId="58E0D03E" w:rsidR="00E44626" w:rsidRDefault="00E44626" w:rsidP="00E95B1C">
      <w:pPr>
        <w:pStyle w:val="a4"/>
        <w:jc w:val="both"/>
        <w:rPr>
          <w:rFonts w:ascii="Times New Roman OpenType" w:hAnsi="Times New Roman OpenType" w:cs="Times New Roman OpenType"/>
          <w:sz w:val="28"/>
          <w:szCs w:val="28"/>
          <w:lang w:eastAsia="ru-RU"/>
        </w:rPr>
      </w:pPr>
    </w:p>
    <w:p w14:paraId="43A1D0C3" w14:textId="31D29472" w:rsidR="00E44626" w:rsidRDefault="00E44626" w:rsidP="00E95B1C">
      <w:pPr>
        <w:pStyle w:val="a4"/>
        <w:jc w:val="both"/>
        <w:rPr>
          <w:rFonts w:ascii="Times New Roman OpenType" w:hAnsi="Times New Roman OpenType" w:cs="Times New Roman OpenType"/>
          <w:sz w:val="28"/>
          <w:szCs w:val="28"/>
          <w:lang w:eastAsia="ru-RU"/>
        </w:rPr>
      </w:pPr>
    </w:p>
    <w:p w14:paraId="76959774" w14:textId="63E02643" w:rsidR="00E44626" w:rsidRDefault="00E44626" w:rsidP="00E95B1C">
      <w:pPr>
        <w:pStyle w:val="a4"/>
        <w:jc w:val="both"/>
        <w:rPr>
          <w:rFonts w:ascii="Times New Roman OpenType" w:hAnsi="Times New Roman OpenType" w:cs="Times New Roman OpenType"/>
          <w:sz w:val="28"/>
          <w:szCs w:val="28"/>
          <w:lang w:eastAsia="ru-RU"/>
        </w:rPr>
      </w:pPr>
    </w:p>
    <w:p w14:paraId="2928D28D" w14:textId="1E222884" w:rsidR="00E44626" w:rsidRDefault="00E44626" w:rsidP="00E95B1C">
      <w:pPr>
        <w:pStyle w:val="a4"/>
        <w:jc w:val="both"/>
        <w:rPr>
          <w:rFonts w:ascii="Times New Roman OpenType" w:hAnsi="Times New Roman OpenType" w:cs="Times New Roman OpenType"/>
          <w:sz w:val="28"/>
          <w:szCs w:val="28"/>
          <w:lang w:eastAsia="ru-RU"/>
        </w:rPr>
      </w:pPr>
    </w:p>
    <w:p w14:paraId="1F7919C3" w14:textId="03DDFE19" w:rsidR="00E44626" w:rsidRDefault="00E44626" w:rsidP="00E95B1C">
      <w:pPr>
        <w:pStyle w:val="a4"/>
        <w:jc w:val="both"/>
        <w:rPr>
          <w:rFonts w:ascii="Times New Roman OpenType" w:hAnsi="Times New Roman OpenType" w:cs="Times New Roman OpenType"/>
          <w:sz w:val="28"/>
          <w:szCs w:val="28"/>
          <w:lang w:eastAsia="ru-RU"/>
        </w:rPr>
      </w:pPr>
    </w:p>
    <w:p w14:paraId="7669B7A8" w14:textId="50B7992C" w:rsidR="00E44626" w:rsidRDefault="00E44626" w:rsidP="00E95B1C">
      <w:pPr>
        <w:pStyle w:val="a4"/>
        <w:jc w:val="both"/>
        <w:rPr>
          <w:rFonts w:ascii="Times New Roman OpenType" w:hAnsi="Times New Roman OpenType" w:cs="Times New Roman OpenType"/>
          <w:sz w:val="28"/>
          <w:szCs w:val="28"/>
          <w:lang w:eastAsia="ru-RU"/>
        </w:rPr>
      </w:pPr>
    </w:p>
    <w:p w14:paraId="2E7C119D" w14:textId="68BC8BB3" w:rsidR="00E44626" w:rsidRDefault="00E44626" w:rsidP="00E95B1C">
      <w:pPr>
        <w:pStyle w:val="a4"/>
        <w:jc w:val="both"/>
        <w:rPr>
          <w:rFonts w:ascii="Times New Roman OpenType" w:hAnsi="Times New Roman OpenType" w:cs="Times New Roman OpenType"/>
          <w:sz w:val="28"/>
          <w:szCs w:val="28"/>
          <w:lang w:eastAsia="ru-RU"/>
        </w:rPr>
      </w:pPr>
    </w:p>
    <w:p w14:paraId="24483FCD" w14:textId="02C452EC" w:rsidR="00E44626" w:rsidRDefault="00E44626" w:rsidP="00E95B1C">
      <w:pPr>
        <w:pStyle w:val="a4"/>
        <w:jc w:val="both"/>
        <w:rPr>
          <w:rFonts w:ascii="Times New Roman OpenType" w:hAnsi="Times New Roman OpenType" w:cs="Times New Roman OpenType"/>
          <w:sz w:val="28"/>
          <w:szCs w:val="28"/>
          <w:lang w:eastAsia="ru-RU"/>
        </w:rPr>
      </w:pPr>
    </w:p>
    <w:p w14:paraId="40ADEB18" w14:textId="6B20DCDF" w:rsidR="00E44626" w:rsidRDefault="00E44626" w:rsidP="00E95B1C">
      <w:pPr>
        <w:pStyle w:val="a4"/>
        <w:jc w:val="both"/>
        <w:rPr>
          <w:rFonts w:ascii="Times New Roman OpenType" w:hAnsi="Times New Roman OpenType" w:cs="Times New Roman OpenType"/>
          <w:sz w:val="28"/>
          <w:szCs w:val="28"/>
          <w:lang w:eastAsia="ru-RU"/>
        </w:rPr>
      </w:pPr>
    </w:p>
    <w:p w14:paraId="66C65018" w14:textId="60FB96F0" w:rsidR="00E44626" w:rsidRDefault="00E44626" w:rsidP="00E95B1C">
      <w:pPr>
        <w:pStyle w:val="a4"/>
        <w:jc w:val="both"/>
        <w:rPr>
          <w:rFonts w:ascii="Times New Roman OpenType" w:hAnsi="Times New Roman OpenType" w:cs="Times New Roman OpenType"/>
          <w:sz w:val="28"/>
          <w:szCs w:val="28"/>
          <w:lang w:eastAsia="ru-RU"/>
        </w:rPr>
      </w:pPr>
    </w:p>
    <w:p w14:paraId="2EDA5672" w14:textId="0933246A" w:rsidR="00E44626" w:rsidRDefault="00E44626" w:rsidP="00E95B1C">
      <w:pPr>
        <w:pStyle w:val="a4"/>
        <w:jc w:val="both"/>
        <w:rPr>
          <w:rFonts w:ascii="Times New Roman OpenType" w:hAnsi="Times New Roman OpenType" w:cs="Times New Roman OpenType"/>
          <w:sz w:val="28"/>
          <w:szCs w:val="28"/>
          <w:lang w:eastAsia="ru-RU"/>
        </w:rPr>
      </w:pPr>
    </w:p>
    <w:p w14:paraId="0A08B78D" w14:textId="0B7642D0" w:rsidR="00E44626" w:rsidRDefault="00E44626" w:rsidP="00E95B1C">
      <w:pPr>
        <w:pStyle w:val="a4"/>
        <w:jc w:val="both"/>
        <w:rPr>
          <w:rFonts w:ascii="Times New Roman OpenType" w:hAnsi="Times New Roman OpenType" w:cs="Times New Roman OpenType"/>
          <w:sz w:val="28"/>
          <w:szCs w:val="28"/>
          <w:lang w:eastAsia="ru-RU"/>
        </w:rPr>
      </w:pPr>
    </w:p>
    <w:p w14:paraId="52EDEDF1" w14:textId="0CCE223A" w:rsidR="00E44626" w:rsidRDefault="00E44626" w:rsidP="00E95B1C">
      <w:pPr>
        <w:pStyle w:val="a4"/>
        <w:jc w:val="both"/>
        <w:rPr>
          <w:rFonts w:ascii="Times New Roman OpenType" w:hAnsi="Times New Roman OpenType" w:cs="Times New Roman OpenType"/>
          <w:sz w:val="28"/>
          <w:szCs w:val="28"/>
          <w:lang w:eastAsia="ru-RU"/>
        </w:rPr>
      </w:pPr>
    </w:p>
    <w:p w14:paraId="5B03BF38" w14:textId="39CBB15E" w:rsidR="00E44626" w:rsidRDefault="00E44626" w:rsidP="00E95B1C">
      <w:pPr>
        <w:pStyle w:val="a4"/>
        <w:jc w:val="both"/>
        <w:rPr>
          <w:rFonts w:ascii="Times New Roman OpenType" w:hAnsi="Times New Roman OpenType" w:cs="Times New Roman OpenType"/>
          <w:sz w:val="28"/>
          <w:szCs w:val="28"/>
          <w:lang w:eastAsia="ru-RU"/>
        </w:rPr>
      </w:pPr>
    </w:p>
    <w:p w14:paraId="56603DD0" w14:textId="45302629" w:rsidR="00E44626" w:rsidRDefault="00E44626" w:rsidP="00E95B1C">
      <w:pPr>
        <w:pStyle w:val="a4"/>
        <w:jc w:val="both"/>
        <w:rPr>
          <w:rFonts w:ascii="Times New Roman OpenType" w:hAnsi="Times New Roman OpenType" w:cs="Times New Roman OpenType"/>
          <w:sz w:val="28"/>
          <w:szCs w:val="28"/>
          <w:lang w:eastAsia="ru-RU"/>
        </w:rPr>
      </w:pPr>
    </w:p>
    <w:p w14:paraId="6334C550" w14:textId="7A8286C5" w:rsidR="00E44626" w:rsidRDefault="00E44626" w:rsidP="00E95B1C">
      <w:pPr>
        <w:pStyle w:val="a4"/>
        <w:jc w:val="both"/>
        <w:rPr>
          <w:rFonts w:ascii="Times New Roman OpenType" w:hAnsi="Times New Roman OpenType" w:cs="Times New Roman OpenType"/>
          <w:sz w:val="28"/>
          <w:szCs w:val="28"/>
          <w:lang w:eastAsia="ru-RU"/>
        </w:rPr>
      </w:pPr>
    </w:p>
    <w:p w14:paraId="6C0FAE42" w14:textId="160785C5" w:rsidR="00E95B1C" w:rsidRPr="00E95B1C" w:rsidRDefault="00E95B1C" w:rsidP="00E95B1C">
      <w:pPr>
        <w:pStyle w:val="a4"/>
        <w:jc w:val="both"/>
        <w:rPr>
          <w:rFonts w:ascii="Times New Roman OpenType" w:hAnsi="Times New Roman OpenType" w:cs="Times New Roman OpenType"/>
          <w:sz w:val="28"/>
          <w:szCs w:val="28"/>
          <w:lang w:eastAsia="ru-RU"/>
        </w:rPr>
      </w:pPr>
    </w:p>
    <w:p w14:paraId="309D0640" w14:textId="347BA6C1" w:rsidR="00E95B1C" w:rsidRPr="00E95B1C" w:rsidRDefault="005E24AC"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Приложение </w:t>
      </w:r>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5</w:t>
      </w:r>
    </w:p>
    <w:p w14:paraId="54241D9A" w14:textId="77777777"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к Положению</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 публичных </w:t>
      </w:r>
      <w:r w:rsidRPr="00E95B1C">
        <w:rPr>
          <w:rFonts w:ascii="Times New Roman OpenType" w:hAnsi="Times New Roman OpenType" w:cs="Times New Roman OpenType"/>
          <w:sz w:val="28"/>
          <w:szCs w:val="28"/>
          <w:lang w:eastAsia="ru-RU"/>
        </w:rPr>
        <w:t>слушаниях,</w:t>
      </w:r>
      <w:r>
        <w:rPr>
          <w:rFonts w:ascii="Times New Roman OpenType" w:hAnsi="Times New Roman OpenType" w:cs="Times New Roman OpenType"/>
          <w:sz w:val="28"/>
          <w:szCs w:val="28"/>
          <w:lang w:eastAsia="ru-RU"/>
        </w:rPr>
        <w:t xml:space="preserve">                                                                                              </w:t>
      </w:r>
    </w:p>
    <w:p w14:paraId="0A1F1488" w14:textId="19D83083"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общественных</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обсуждениях </w:t>
      </w:r>
    </w:p>
    <w:p w14:paraId="4297C274" w14:textId="00A638F7" w:rsidR="00E95B1C" w:rsidRPr="00E95B1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муниципальном образовании</w:t>
      </w:r>
    </w:p>
    <w:p w14:paraId="3C7B5E32" w14:textId="1BB4F9A3"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Чкаловский сельсовет </w:t>
      </w:r>
    </w:p>
    <w:p w14:paraId="27231C4D" w14:textId="7D5CF83E"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Оренбургского </w:t>
      </w:r>
      <w:r w:rsidR="00E95B1C" w:rsidRPr="00E95B1C">
        <w:rPr>
          <w:rFonts w:ascii="Times New Roman OpenType" w:hAnsi="Times New Roman OpenType" w:cs="Times New Roman OpenType"/>
          <w:sz w:val="28"/>
          <w:szCs w:val="28"/>
          <w:lang w:eastAsia="ru-RU"/>
        </w:rPr>
        <w:t>район</w:t>
      </w:r>
      <w:r>
        <w:rPr>
          <w:rFonts w:ascii="Times New Roman OpenType" w:hAnsi="Times New Roman OpenType" w:cs="Times New Roman OpenType"/>
          <w:sz w:val="28"/>
          <w:szCs w:val="28"/>
          <w:lang w:eastAsia="ru-RU"/>
        </w:rPr>
        <w:t xml:space="preserve">а </w:t>
      </w:r>
    </w:p>
    <w:p w14:paraId="530BB84D" w14:textId="0E2A72A0" w:rsidR="00E95B1C" w:rsidRPr="00E95B1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Оренбургской области</w:t>
      </w:r>
    </w:p>
    <w:p w14:paraId="03AA4BD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372C908F"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ЖУРНАЛ</w:t>
      </w:r>
    </w:p>
    <w:p w14:paraId="43B297CA"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учета посетителей экспозиции проекта,</w:t>
      </w:r>
    </w:p>
    <w:p w14:paraId="3575F20E"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подлежащего рассмотрению на публичных слушаниях</w:t>
      </w:r>
    </w:p>
    <w:p w14:paraId="08D3DC7B"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(общественных обсуждениях)</w:t>
      </w:r>
    </w:p>
    <w:p w14:paraId="6F17C44B" w14:textId="77777777" w:rsidR="005E24AC" w:rsidRDefault="005E24AC" w:rsidP="00E95B1C">
      <w:pPr>
        <w:pStyle w:val="a4"/>
        <w:jc w:val="both"/>
        <w:rPr>
          <w:rFonts w:ascii="Times New Roman OpenType" w:hAnsi="Times New Roman OpenType" w:cs="Times New Roman OpenType"/>
          <w:sz w:val="28"/>
          <w:szCs w:val="28"/>
          <w:lang w:eastAsia="ru-RU"/>
        </w:rPr>
      </w:pPr>
    </w:p>
    <w:p w14:paraId="42BE028C" w14:textId="0D7C2803"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 проекту _______________________________________________________</w:t>
      </w:r>
    </w:p>
    <w:p w14:paraId="0E74809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Время проведения: с "___" ________ 20__ г. до "___" ________ 20__ г.</w:t>
      </w:r>
    </w:p>
    <w:p w14:paraId="2676D30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Место проведения: __________________________.</w:t>
      </w:r>
    </w:p>
    <w:p w14:paraId="3789FAF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Организатор публичных слушаний (общественных обсуждений): __________________________________________________________________.</w:t>
      </w:r>
    </w:p>
    <w:p w14:paraId="436DF6F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bl>
      <w:tblPr>
        <w:tblW w:w="9531" w:type="dxa"/>
        <w:tblCellMar>
          <w:left w:w="0" w:type="dxa"/>
          <w:right w:w="0" w:type="dxa"/>
        </w:tblCellMar>
        <w:tblLook w:val="04A0" w:firstRow="1" w:lastRow="0" w:firstColumn="1" w:lastColumn="0" w:noHBand="0" w:noVBand="1"/>
      </w:tblPr>
      <w:tblGrid>
        <w:gridCol w:w="484"/>
        <w:gridCol w:w="1818"/>
        <w:gridCol w:w="788"/>
        <w:gridCol w:w="1730"/>
        <w:gridCol w:w="1556"/>
        <w:gridCol w:w="738"/>
        <w:gridCol w:w="1738"/>
        <w:gridCol w:w="1100"/>
      </w:tblGrid>
      <w:tr w:rsidR="00E95B1C" w:rsidRPr="00E95B1C" w14:paraId="52258DA5" w14:textId="77777777" w:rsidTr="005E24AC">
        <w:tc>
          <w:tcPr>
            <w:tcW w:w="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8AA7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w:t>
            </w:r>
          </w:p>
        </w:tc>
        <w:tc>
          <w:tcPr>
            <w:tcW w:w="1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06250"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Ф.И.О.</w:t>
            </w:r>
          </w:p>
          <w:p w14:paraId="2CE84AD7"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(последнее -</w:t>
            </w:r>
          </w:p>
          <w:p w14:paraId="668BE149"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при наличии).</w:t>
            </w:r>
          </w:p>
          <w:p w14:paraId="1F4E9CCA"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В случае</w:t>
            </w:r>
          </w:p>
          <w:p w14:paraId="25E1C11C"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обращения от</w:t>
            </w:r>
          </w:p>
          <w:p w14:paraId="60BA0CD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имени</w:t>
            </w:r>
          </w:p>
          <w:p w14:paraId="5C8B5A63"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юридического</w:t>
            </w:r>
          </w:p>
          <w:p w14:paraId="6917705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лица -</w:t>
            </w:r>
          </w:p>
          <w:p w14:paraId="433D946B"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наименование</w:t>
            </w:r>
          </w:p>
          <w:p w14:paraId="2C73AC68"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юридического</w:t>
            </w:r>
          </w:p>
          <w:p w14:paraId="6CA9DBF5"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лица, Ф.И.О.</w:t>
            </w:r>
          </w:p>
          <w:p w14:paraId="4B683F7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(последнее -</w:t>
            </w:r>
          </w:p>
          <w:p w14:paraId="79577CA3"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при наличии)</w:t>
            </w:r>
          </w:p>
          <w:p w14:paraId="2C557333"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представителя</w:t>
            </w:r>
          </w:p>
          <w:p w14:paraId="65313A4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 </w:t>
            </w:r>
          </w:p>
        </w:tc>
        <w:tc>
          <w:tcPr>
            <w:tcW w:w="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58BF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Год</w:t>
            </w:r>
          </w:p>
          <w:p w14:paraId="002731DD"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рожд</w:t>
            </w:r>
            <w:proofErr w:type="spellEnd"/>
          </w:p>
          <w:p w14:paraId="7AB0A86C"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ения</w:t>
            </w:r>
            <w:proofErr w:type="spellEnd"/>
          </w:p>
          <w:p w14:paraId="663A3FD4"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 </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F955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Паспортные</w:t>
            </w:r>
          </w:p>
          <w:p w14:paraId="6200DE9B"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данные.</w:t>
            </w:r>
          </w:p>
          <w:p w14:paraId="5668BC65"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В случае</w:t>
            </w:r>
          </w:p>
          <w:p w14:paraId="0B10519A"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обращения</w:t>
            </w:r>
          </w:p>
          <w:p w14:paraId="0C172B6F"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от имени</w:t>
            </w:r>
          </w:p>
          <w:p w14:paraId="6FE9F46C"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юридическог</w:t>
            </w:r>
            <w:proofErr w:type="spellEnd"/>
          </w:p>
          <w:p w14:paraId="7D52CECA"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 лица -</w:t>
            </w:r>
          </w:p>
          <w:p w14:paraId="6CD40973"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основной</w:t>
            </w:r>
          </w:p>
          <w:p w14:paraId="1D7B7A8A"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государствен</w:t>
            </w:r>
            <w:proofErr w:type="spellEnd"/>
          </w:p>
          <w:p w14:paraId="2518BA0E"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ный</w:t>
            </w:r>
            <w:proofErr w:type="spellEnd"/>
          </w:p>
          <w:p w14:paraId="40A66E39"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регистрацион</w:t>
            </w:r>
            <w:proofErr w:type="spellEnd"/>
          </w:p>
          <w:p w14:paraId="4BDF50F4"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ный</w:t>
            </w:r>
            <w:proofErr w:type="spellEnd"/>
            <w:r w:rsidRPr="005E24AC">
              <w:rPr>
                <w:rFonts w:ascii="Times New Roman OpenType" w:hAnsi="Times New Roman OpenType" w:cs="Times New Roman OpenType"/>
                <w:sz w:val="26"/>
                <w:szCs w:val="26"/>
                <w:lang w:eastAsia="ru-RU"/>
              </w:rPr>
              <w:t xml:space="preserve"> номер</w:t>
            </w:r>
          </w:p>
          <w:p w14:paraId="51318F1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 </w:t>
            </w:r>
          </w:p>
        </w:tc>
        <w:tc>
          <w:tcPr>
            <w:tcW w:w="1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B0ECA"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Место</w:t>
            </w:r>
          </w:p>
          <w:p w14:paraId="5B834661"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жительства.</w:t>
            </w:r>
          </w:p>
          <w:p w14:paraId="562FDFC3"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В случае</w:t>
            </w:r>
          </w:p>
          <w:p w14:paraId="05A82498"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обращения</w:t>
            </w:r>
          </w:p>
          <w:p w14:paraId="1E908C2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от имени</w:t>
            </w:r>
          </w:p>
          <w:p w14:paraId="2A5D58BC"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юридическ</w:t>
            </w:r>
            <w:proofErr w:type="spellEnd"/>
          </w:p>
          <w:p w14:paraId="5A21F059"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ого лица -</w:t>
            </w:r>
          </w:p>
          <w:p w14:paraId="630E6E2E"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место</w:t>
            </w:r>
          </w:p>
          <w:p w14:paraId="3BA5D179"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нахождения</w:t>
            </w:r>
          </w:p>
          <w:p w14:paraId="6361E4F9"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и адрес</w:t>
            </w:r>
          </w:p>
          <w:p w14:paraId="3D9A1261"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 </w:t>
            </w:r>
          </w:p>
        </w:tc>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FD89F"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Дата</w:t>
            </w:r>
          </w:p>
          <w:p w14:paraId="0CE62D3F"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2896C"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Предложения</w:t>
            </w:r>
          </w:p>
          <w:p w14:paraId="603EF5A2"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и замечания с</w:t>
            </w:r>
          </w:p>
          <w:p w14:paraId="6A623C5D"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приложением</w:t>
            </w:r>
          </w:p>
          <w:p w14:paraId="55B2A6EE"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документов в</w:t>
            </w:r>
          </w:p>
          <w:p w14:paraId="41BAEEEC"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соответствии</w:t>
            </w:r>
          </w:p>
          <w:p w14:paraId="3B6CB43E"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с частью 12</w:t>
            </w:r>
          </w:p>
          <w:p w14:paraId="544B8690"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статьи 5.1</w:t>
            </w:r>
          </w:p>
          <w:p w14:paraId="70762C8F"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Градостроите</w:t>
            </w:r>
            <w:proofErr w:type="spellEnd"/>
          </w:p>
          <w:p w14:paraId="00985986"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льного</w:t>
            </w:r>
            <w:proofErr w:type="spellEnd"/>
          </w:p>
          <w:p w14:paraId="6FAF089F"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кодекса</w:t>
            </w:r>
          </w:p>
          <w:p w14:paraId="28EABCA4"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Кировской</w:t>
            </w:r>
          </w:p>
          <w:p w14:paraId="5053AEC7"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области</w:t>
            </w:r>
          </w:p>
          <w:p w14:paraId="3564E1E8"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 </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B6468"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Подпис</w:t>
            </w:r>
            <w:proofErr w:type="spellEnd"/>
          </w:p>
          <w:p w14:paraId="5387F5E5"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ь</w:t>
            </w:r>
          </w:p>
          <w:p w14:paraId="21F145CF"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участни</w:t>
            </w:r>
            <w:proofErr w:type="spellEnd"/>
          </w:p>
          <w:p w14:paraId="400FD417"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ка</w:t>
            </w:r>
          </w:p>
          <w:p w14:paraId="3A48518B"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публич</w:t>
            </w:r>
            <w:proofErr w:type="spellEnd"/>
          </w:p>
          <w:p w14:paraId="036D1D83"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ных</w:t>
            </w:r>
            <w:proofErr w:type="spellEnd"/>
          </w:p>
          <w:p w14:paraId="0C11E02B"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слушан</w:t>
            </w:r>
          </w:p>
          <w:p w14:paraId="24D1803A"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ий</w:t>
            </w:r>
            <w:proofErr w:type="spellEnd"/>
            <w:r w:rsidRPr="005E24AC">
              <w:rPr>
                <w:rFonts w:ascii="Times New Roman OpenType" w:hAnsi="Times New Roman OpenType" w:cs="Times New Roman OpenType"/>
                <w:sz w:val="26"/>
                <w:szCs w:val="26"/>
                <w:lang w:eastAsia="ru-RU"/>
              </w:rPr>
              <w:t>,</w:t>
            </w:r>
          </w:p>
          <w:p w14:paraId="14310A2A"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общест</w:t>
            </w:r>
            <w:proofErr w:type="spellEnd"/>
          </w:p>
          <w:p w14:paraId="385F9F9C"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венных</w:t>
            </w:r>
          </w:p>
          <w:p w14:paraId="477AFFE9"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обсужд</w:t>
            </w:r>
            <w:proofErr w:type="spellEnd"/>
          </w:p>
          <w:p w14:paraId="54B8581F" w14:textId="77777777" w:rsidR="00E95B1C" w:rsidRPr="005E24AC" w:rsidRDefault="00E95B1C" w:rsidP="00E95B1C">
            <w:pPr>
              <w:pStyle w:val="a4"/>
              <w:jc w:val="both"/>
              <w:rPr>
                <w:rFonts w:ascii="Times New Roman OpenType" w:hAnsi="Times New Roman OpenType" w:cs="Times New Roman OpenType"/>
                <w:sz w:val="26"/>
                <w:szCs w:val="26"/>
                <w:lang w:eastAsia="ru-RU"/>
              </w:rPr>
            </w:pPr>
            <w:proofErr w:type="spellStart"/>
            <w:r w:rsidRPr="005E24AC">
              <w:rPr>
                <w:rFonts w:ascii="Times New Roman OpenType" w:hAnsi="Times New Roman OpenType" w:cs="Times New Roman OpenType"/>
                <w:sz w:val="26"/>
                <w:szCs w:val="26"/>
                <w:lang w:eastAsia="ru-RU"/>
              </w:rPr>
              <w:t>ений</w:t>
            </w:r>
            <w:proofErr w:type="spellEnd"/>
          </w:p>
          <w:p w14:paraId="3F198C3B" w14:textId="77777777" w:rsidR="00E95B1C" w:rsidRPr="005E24AC" w:rsidRDefault="00E95B1C" w:rsidP="00E95B1C">
            <w:pPr>
              <w:pStyle w:val="a4"/>
              <w:jc w:val="both"/>
              <w:rPr>
                <w:rFonts w:ascii="Times New Roman OpenType" w:hAnsi="Times New Roman OpenType" w:cs="Times New Roman OpenType"/>
                <w:sz w:val="26"/>
                <w:szCs w:val="26"/>
                <w:lang w:eastAsia="ru-RU"/>
              </w:rPr>
            </w:pPr>
            <w:r w:rsidRPr="005E24AC">
              <w:rPr>
                <w:rFonts w:ascii="Times New Roman OpenType" w:hAnsi="Times New Roman OpenType" w:cs="Times New Roman OpenType"/>
                <w:sz w:val="26"/>
                <w:szCs w:val="26"/>
                <w:lang w:eastAsia="ru-RU"/>
              </w:rPr>
              <w:t> </w:t>
            </w:r>
          </w:p>
        </w:tc>
      </w:tr>
      <w:tr w:rsidR="00E95B1C" w:rsidRPr="00E95B1C" w14:paraId="2E892124" w14:textId="77777777" w:rsidTr="005E24AC">
        <w:tc>
          <w:tcPr>
            <w:tcW w:w="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7E77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7384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773EF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803C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5553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2DEB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80EF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301C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bl>
    <w:p w14:paraId="5DC9373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0B57603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Подпись представителя организатора публичных слушаний (общественных обсуждений)</w:t>
      </w:r>
    </w:p>
    <w:p w14:paraId="3212084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78D4426A" w14:textId="0D8FB3CE"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w:t>
      </w:r>
      <w:r w:rsidR="005E24AC">
        <w:rPr>
          <w:rFonts w:ascii="Times New Roman OpenType" w:hAnsi="Times New Roman OpenType" w:cs="Times New Roman OpenType"/>
          <w:sz w:val="28"/>
          <w:szCs w:val="28"/>
          <w:lang w:eastAsia="ru-RU"/>
        </w:rPr>
        <w:t xml:space="preserve">                                                                     </w:t>
      </w:r>
      <w:r w:rsidRPr="00E95B1C">
        <w:rPr>
          <w:rFonts w:ascii="Times New Roman OpenType" w:hAnsi="Times New Roman OpenType" w:cs="Times New Roman OpenType"/>
          <w:sz w:val="28"/>
          <w:szCs w:val="28"/>
          <w:lang w:eastAsia="ru-RU"/>
        </w:rPr>
        <w:t xml:space="preserve"> ________________</w:t>
      </w:r>
    </w:p>
    <w:p w14:paraId="0204C65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0C388A7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70248877" w14:textId="5CF18B86" w:rsid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39827B88" w14:textId="5DC9E0CE" w:rsidR="005E24AC" w:rsidRDefault="005E24AC" w:rsidP="00E95B1C">
      <w:pPr>
        <w:pStyle w:val="a4"/>
        <w:jc w:val="both"/>
        <w:rPr>
          <w:rFonts w:ascii="Times New Roman OpenType" w:hAnsi="Times New Roman OpenType" w:cs="Times New Roman OpenType"/>
          <w:sz w:val="28"/>
          <w:szCs w:val="28"/>
          <w:lang w:eastAsia="ru-RU"/>
        </w:rPr>
      </w:pPr>
    </w:p>
    <w:p w14:paraId="24C214DB" w14:textId="44A6DD1D" w:rsidR="005E24AC" w:rsidRDefault="005E24AC" w:rsidP="00E95B1C">
      <w:pPr>
        <w:pStyle w:val="a4"/>
        <w:jc w:val="both"/>
        <w:rPr>
          <w:rFonts w:ascii="Times New Roman OpenType" w:hAnsi="Times New Roman OpenType" w:cs="Times New Roman OpenType"/>
          <w:sz w:val="28"/>
          <w:szCs w:val="28"/>
          <w:lang w:eastAsia="ru-RU"/>
        </w:rPr>
      </w:pPr>
    </w:p>
    <w:p w14:paraId="507D8D48" w14:textId="7BA1E4A2" w:rsidR="005E24AC" w:rsidRDefault="005E24AC" w:rsidP="00E95B1C">
      <w:pPr>
        <w:pStyle w:val="a4"/>
        <w:jc w:val="both"/>
        <w:rPr>
          <w:rFonts w:ascii="Times New Roman OpenType" w:hAnsi="Times New Roman OpenType" w:cs="Times New Roman OpenType"/>
          <w:sz w:val="28"/>
          <w:szCs w:val="28"/>
          <w:lang w:eastAsia="ru-RU"/>
        </w:rPr>
      </w:pPr>
    </w:p>
    <w:p w14:paraId="0CCD271F" w14:textId="77777777" w:rsidR="005E24AC" w:rsidRPr="00E95B1C" w:rsidRDefault="005E24AC" w:rsidP="00E95B1C">
      <w:pPr>
        <w:pStyle w:val="a4"/>
        <w:jc w:val="both"/>
        <w:rPr>
          <w:rFonts w:ascii="Times New Roman OpenType" w:hAnsi="Times New Roman OpenType" w:cs="Times New Roman OpenType"/>
          <w:sz w:val="28"/>
          <w:szCs w:val="28"/>
          <w:lang w:eastAsia="ru-RU"/>
        </w:rPr>
      </w:pPr>
    </w:p>
    <w:p w14:paraId="44942585" w14:textId="6C5F11E4" w:rsidR="00E95B1C" w:rsidRPr="00E95B1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Приложение </w:t>
      </w:r>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6</w:t>
      </w:r>
    </w:p>
    <w:p w14:paraId="57EB8857" w14:textId="77777777"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к Положению</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 публичных слушаниях, </w:t>
      </w:r>
      <w:r>
        <w:rPr>
          <w:rFonts w:ascii="Times New Roman OpenType" w:hAnsi="Times New Roman OpenType" w:cs="Times New Roman OpenType"/>
          <w:sz w:val="28"/>
          <w:szCs w:val="28"/>
          <w:lang w:eastAsia="ru-RU"/>
        </w:rPr>
        <w:t xml:space="preserve">                                                                                                  </w:t>
      </w:r>
    </w:p>
    <w:p w14:paraId="7DD63CD5" w14:textId="729F8458"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общественных</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обсуждениях </w:t>
      </w:r>
    </w:p>
    <w:p w14:paraId="1A3F1823" w14:textId="4B63398A" w:rsidR="00E95B1C" w:rsidRPr="00E95B1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муниципальном образовании</w:t>
      </w:r>
    </w:p>
    <w:p w14:paraId="76FF7CC4" w14:textId="018F4BAE"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Чкаловский сельсовет </w:t>
      </w:r>
    </w:p>
    <w:p w14:paraId="534F5715" w14:textId="2056E8D6"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Оренбургского </w:t>
      </w:r>
      <w:r w:rsidR="00E95B1C" w:rsidRPr="00E95B1C">
        <w:rPr>
          <w:rFonts w:ascii="Times New Roman OpenType" w:hAnsi="Times New Roman OpenType" w:cs="Times New Roman OpenType"/>
          <w:sz w:val="28"/>
          <w:szCs w:val="28"/>
          <w:lang w:eastAsia="ru-RU"/>
        </w:rPr>
        <w:t>район</w:t>
      </w:r>
      <w:r>
        <w:rPr>
          <w:rFonts w:ascii="Times New Roman OpenType" w:hAnsi="Times New Roman OpenType" w:cs="Times New Roman OpenType"/>
          <w:sz w:val="28"/>
          <w:szCs w:val="28"/>
          <w:lang w:eastAsia="ru-RU"/>
        </w:rPr>
        <w:t>а</w:t>
      </w:r>
      <w:r w:rsidR="00E95B1C" w:rsidRPr="00E95B1C">
        <w:rPr>
          <w:rFonts w:ascii="Times New Roman OpenType" w:hAnsi="Times New Roman OpenType" w:cs="Times New Roman OpenType"/>
          <w:sz w:val="28"/>
          <w:szCs w:val="28"/>
          <w:lang w:eastAsia="ru-RU"/>
        </w:rPr>
        <w:t xml:space="preserve"> </w:t>
      </w:r>
    </w:p>
    <w:p w14:paraId="018DBF06" w14:textId="55518500" w:rsidR="00E95B1C" w:rsidRPr="00E95B1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proofErr w:type="gramStart"/>
      <w:r w:rsidR="00E95B1C" w:rsidRPr="00E95B1C">
        <w:rPr>
          <w:rFonts w:ascii="Times New Roman OpenType" w:hAnsi="Times New Roman OpenType" w:cs="Times New Roman OpenType"/>
          <w:sz w:val="28"/>
          <w:szCs w:val="28"/>
          <w:lang w:eastAsia="ru-RU"/>
        </w:rPr>
        <w:t>Оренбургской  области</w:t>
      </w:r>
      <w:proofErr w:type="gramEnd"/>
    </w:p>
    <w:p w14:paraId="35E6078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54BB57F3"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ПРОТОКОЛ</w:t>
      </w:r>
    </w:p>
    <w:p w14:paraId="3229FA64"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публичных слушаний (общественных обсуждений)</w:t>
      </w:r>
    </w:p>
    <w:p w14:paraId="0F77A48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w:t>
      </w:r>
    </w:p>
    <w:p w14:paraId="7BEE71A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(дата оформления)</w:t>
      </w:r>
    </w:p>
    <w:p w14:paraId="058A10F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Организатор проведения публичных слушаний (общественных обсуждений) -</w:t>
      </w:r>
    </w:p>
    <w:p w14:paraId="1CBAC28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43C4ADB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 проекту ________________________________________________________</w:t>
      </w:r>
    </w:p>
    <w:p w14:paraId="6B496A6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Информация, содержащаяся в опубликованном оповещении о начале публичных слушаний (общественных обсуждений):</w:t>
      </w:r>
    </w:p>
    <w:p w14:paraId="7A839CE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w:t>
      </w:r>
    </w:p>
    <w:p w14:paraId="262624B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Оповещение о начале проведения публичных слушаний (общественных обсуждений) опубликовано _____________ в газете _____________________,</w:t>
      </w:r>
    </w:p>
    <w:p w14:paraId="205AD37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(дата)</w:t>
      </w:r>
    </w:p>
    <w:p w14:paraId="576EB63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размещено на официальном сайте __________________ ____________,</w:t>
      </w:r>
    </w:p>
    <w:p w14:paraId="4D52761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(дата)</w:t>
      </w:r>
    </w:p>
    <w:p w14:paraId="6F88223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на информационных стендах __________ по адресу: ____________________.                          </w:t>
      </w:r>
    </w:p>
    <w:p w14:paraId="5495B97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(дата)</w:t>
      </w:r>
    </w:p>
    <w:p w14:paraId="0EF85B6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 и замечания участников публичных слушаний (общественных</w:t>
      </w:r>
    </w:p>
    <w:p w14:paraId="68D7441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обсуждений) по проекту принимались с _________________ до _________________ в пределах территории ____________________________.</w:t>
      </w:r>
    </w:p>
    <w:p w14:paraId="255C707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CellMar>
          <w:left w:w="0" w:type="dxa"/>
          <w:right w:w="0" w:type="dxa"/>
        </w:tblCellMar>
        <w:tblLook w:val="04A0" w:firstRow="1" w:lastRow="0" w:firstColumn="1" w:lastColumn="0" w:noHBand="0" w:noVBand="1"/>
      </w:tblPr>
      <w:tblGrid>
        <w:gridCol w:w="4669"/>
        <w:gridCol w:w="4670"/>
      </w:tblGrid>
      <w:tr w:rsidR="00E95B1C" w:rsidRPr="00E95B1C" w14:paraId="7E121CE1" w14:textId="77777777" w:rsidTr="00E95B1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524E1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Участник публичных слушаний, внесший предложение и (или) замечание</w:t>
            </w:r>
          </w:p>
          <w:p w14:paraId="7E8B3E5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39C5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Содержание предложений и (или) замечаний)</w:t>
            </w:r>
          </w:p>
          <w:p w14:paraId="3CF0D46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r w:rsidR="00E95B1C" w:rsidRPr="00E95B1C" w14:paraId="49504FA0" w14:textId="77777777" w:rsidTr="00E95B1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AE84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DE1EC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bl>
    <w:p w14:paraId="290B8CF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Количество участников публичных слушаний (общественных обсуждений) _______.</w:t>
      </w:r>
    </w:p>
    <w:p w14:paraId="3B2B790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(Для публичных слушаний)</w:t>
      </w:r>
    </w:p>
    <w:p w14:paraId="0DCFF71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Количество участников собрания публичных слушаний __________________.</w:t>
      </w:r>
    </w:p>
    <w:p w14:paraId="7E45E6A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Итоги голосования участников собрания: ______________________________.</w:t>
      </w:r>
    </w:p>
    <w:p w14:paraId="5AAE2CD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Приложение к протоколу:</w:t>
      </w:r>
    </w:p>
    <w:p w14:paraId="66FC3443"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1 Перечень принявших участие в рассмотрении проекта участников публичных слушаний (общественных обсуждений) на _______ листах.</w:t>
      </w:r>
    </w:p>
    <w:p w14:paraId="746DD297"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2 Журнал учета посетителей экспозиции на _______ листах.</w:t>
      </w:r>
    </w:p>
    <w:p w14:paraId="3434EC6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3 ...</w:t>
      </w:r>
    </w:p>
    <w:p w14:paraId="6D5E2DD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Подпись представителя организатора публичных слушаний</w:t>
      </w:r>
    </w:p>
    <w:p w14:paraId="5112808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xml:space="preserve">(общественных </w:t>
      </w:r>
      <w:proofErr w:type="gramStart"/>
      <w:r w:rsidRPr="00E95B1C">
        <w:rPr>
          <w:rFonts w:ascii="Times New Roman OpenType" w:hAnsi="Times New Roman OpenType" w:cs="Times New Roman OpenType"/>
          <w:sz w:val="28"/>
          <w:szCs w:val="28"/>
          <w:lang w:eastAsia="ru-RU"/>
        </w:rPr>
        <w:t>обсуждений)_</w:t>
      </w:r>
      <w:proofErr w:type="gramEnd"/>
      <w:r w:rsidRPr="00E95B1C">
        <w:rPr>
          <w:rFonts w:ascii="Times New Roman OpenType" w:hAnsi="Times New Roman OpenType" w:cs="Times New Roman OpenType"/>
          <w:sz w:val="28"/>
          <w:szCs w:val="28"/>
          <w:lang w:eastAsia="ru-RU"/>
        </w:rPr>
        <w:t>__________ ___________ ___________________</w:t>
      </w:r>
    </w:p>
    <w:p w14:paraId="4DDA986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должность         подпись                       Ф.И.О.</w:t>
      </w:r>
    </w:p>
    <w:p w14:paraId="5616B3C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3FFC219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46A0F266" w14:textId="3368364E" w:rsid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3FF817FE" w14:textId="2BBD33F5" w:rsidR="005E24AC" w:rsidRDefault="005E24AC" w:rsidP="00E95B1C">
      <w:pPr>
        <w:pStyle w:val="a4"/>
        <w:jc w:val="both"/>
        <w:rPr>
          <w:rFonts w:ascii="Times New Roman OpenType" w:hAnsi="Times New Roman OpenType" w:cs="Times New Roman OpenType"/>
          <w:sz w:val="28"/>
          <w:szCs w:val="28"/>
          <w:lang w:eastAsia="ru-RU"/>
        </w:rPr>
      </w:pPr>
    </w:p>
    <w:p w14:paraId="147EF8D3" w14:textId="661C80AE" w:rsidR="005E24AC" w:rsidRDefault="005E24AC" w:rsidP="00E95B1C">
      <w:pPr>
        <w:pStyle w:val="a4"/>
        <w:jc w:val="both"/>
        <w:rPr>
          <w:rFonts w:ascii="Times New Roman OpenType" w:hAnsi="Times New Roman OpenType" w:cs="Times New Roman OpenType"/>
          <w:sz w:val="28"/>
          <w:szCs w:val="28"/>
          <w:lang w:eastAsia="ru-RU"/>
        </w:rPr>
      </w:pPr>
    </w:p>
    <w:p w14:paraId="6E817EBB" w14:textId="78E7BEDF" w:rsidR="005E24AC" w:rsidRDefault="005E24AC" w:rsidP="00E95B1C">
      <w:pPr>
        <w:pStyle w:val="a4"/>
        <w:jc w:val="both"/>
        <w:rPr>
          <w:rFonts w:ascii="Times New Roman OpenType" w:hAnsi="Times New Roman OpenType" w:cs="Times New Roman OpenType"/>
          <w:sz w:val="28"/>
          <w:szCs w:val="28"/>
          <w:lang w:eastAsia="ru-RU"/>
        </w:rPr>
      </w:pPr>
    </w:p>
    <w:p w14:paraId="6D92636D" w14:textId="23FD3486" w:rsidR="005E24AC" w:rsidRDefault="005E24AC" w:rsidP="00E95B1C">
      <w:pPr>
        <w:pStyle w:val="a4"/>
        <w:jc w:val="both"/>
        <w:rPr>
          <w:rFonts w:ascii="Times New Roman OpenType" w:hAnsi="Times New Roman OpenType" w:cs="Times New Roman OpenType"/>
          <w:sz w:val="28"/>
          <w:szCs w:val="28"/>
          <w:lang w:eastAsia="ru-RU"/>
        </w:rPr>
      </w:pPr>
    </w:p>
    <w:p w14:paraId="43D4D01F" w14:textId="56410E20" w:rsidR="005E24AC" w:rsidRDefault="005E24AC" w:rsidP="00E95B1C">
      <w:pPr>
        <w:pStyle w:val="a4"/>
        <w:jc w:val="both"/>
        <w:rPr>
          <w:rFonts w:ascii="Times New Roman OpenType" w:hAnsi="Times New Roman OpenType" w:cs="Times New Roman OpenType"/>
          <w:sz w:val="28"/>
          <w:szCs w:val="28"/>
          <w:lang w:eastAsia="ru-RU"/>
        </w:rPr>
      </w:pPr>
    </w:p>
    <w:p w14:paraId="18C7CBCD" w14:textId="43E239B6" w:rsidR="005E24AC" w:rsidRDefault="005E24AC" w:rsidP="00E95B1C">
      <w:pPr>
        <w:pStyle w:val="a4"/>
        <w:jc w:val="both"/>
        <w:rPr>
          <w:rFonts w:ascii="Times New Roman OpenType" w:hAnsi="Times New Roman OpenType" w:cs="Times New Roman OpenType"/>
          <w:sz w:val="28"/>
          <w:szCs w:val="28"/>
          <w:lang w:eastAsia="ru-RU"/>
        </w:rPr>
      </w:pPr>
    </w:p>
    <w:p w14:paraId="58CCC479" w14:textId="429A2921" w:rsidR="005E24AC" w:rsidRDefault="005E24AC" w:rsidP="00E95B1C">
      <w:pPr>
        <w:pStyle w:val="a4"/>
        <w:jc w:val="both"/>
        <w:rPr>
          <w:rFonts w:ascii="Times New Roman OpenType" w:hAnsi="Times New Roman OpenType" w:cs="Times New Roman OpenType"/>
          <w:sz w:val="28"/>
          <w:szCs w:val="28"/>
          <w:lang w:eastAsia="ru-RU"/>
        </w:rPr>
      </w:pPr>
    </w:p>
    <w:p w14:paraId="2F28A24B" w14:textId="44E6DFC7" w:rsidR="005E24AC" w:rsidRDefault="005E24AC" w:rsidP="00E95B1C">
      <w:pPr>
        <w:pStyle w:val="a4"/>
        <w:jc w:val="both"/>
        <w:rPr>
          <w:rFonts w:ascii="Times New Roman OpenType" w:hAnsi="Times New Roman OpenType" w:cs="Times New Roman OpenType"/>
          <w:sz w:val="28"/>
          <w:szCs w:val="28"/>
          <w:lang w:eastAsia="ru-RU"/>
        </w:rPr>
      </w:pPr>
    </w:p>
    <w:p w14:paraId="6823A889" w14:textId="3B058868" w:rsidR="005E24AC" w:rsidRDefault="005E24AC" w:rsidP="00E95B1C">
      <w:pPr>
        <w:pStyle w:val="a4"/>
        <w:jc w:val="both"/>
        <w:rPr>
          <w:rFonts w:ascii="Times New Roman OpenType" w:hAnsi="Times New Roman OpenType" w:cs="Times New Roman OpenType"/>
          <w:sz w:val="28"/>
          <w:szCs w:val="28"/>
          <w:lang w:eastAsia="ru-RU"/>
        </w:rPr>
      </w:pPr>
    </w:p>
    <w:p w14:paraId="5E4EC230" w14:textId="0E7CA56D" w:rsidR="005E24AC" w:rsidRDefault="005E24AC" w:rsidP="00E95B1C">
      <w:pPr>
        <w:pStyle w:val="a4"/>
        <w:jc w:val="both"/>
        <w:rPr>
          <w:rFonts w:ascii="Times New Roman OpenType" w:hAnsi="Times New Roman OpenType" w:cs="Times New Roman OpenType"/>
          <w:sz w:val="28"/>
          <w:szCs w:val="28"/>
          <w:lang w:eastAsia="ru-RU"/>
        </w:rPr>
      </w:pPr>
    </w:p>
    <w:p w14:paraId="5EE2EEFC" w14:textId="42F70FB7" w:rsidR="005E24AC" w:rsidRDefault="005E24AC" w:rsidP="00E95B1C">
      <w:pPr>
        <w:pStyle w:val="a4"/>
        <w:jc w:val="both"/>
        <w:rPr>
          <w:rFonts w:ascii="Times New Roman OpenType" w:hAnsi="Times New Roman OpenType" w:cs="Times New Roman OpenType"/>
          <w:sz w:val="28"/>
          <w:szCs w:val="28"/>
          <w:lang w:eastAsia="ru-RU"/>
        </w:rPr>
      </w:pPr>
    </w:p>
    <w:p w14:paraId="1B22B4FA" w14:textId="1D8597F7" w:rsidR="005E24AC" w:rsidRDefault="005E24AC" w:rsidP="00E95B1C">
      <w:pPr>
        <w:pStyle w:val="a4"/>
        <w:jc w:val="both"/>
        <w:rPr>
          <w:rFonts w:ascii="Times New Roman OpenType" w:hAnsi="Times New Roman OpenType" w:cs="Times New Roman OpenType"/>
          <w:sz w:val="28"/>
          <w:szCs w:val="28"/>
          <w:lang w:eastAsia="ru-RU"/>
        </w:rPr>
      </w:pPr>
    </w:p>
    <w:p w14:paraId="29239A9A" w14:textId="55EEBE71" w:rsidR="005E24AC" w:rsidRDefault="005E24AC" w:rsidP="00E95B1C">
      <w:pPr>
        <w:pStyle w:val="a4"/>
        <w:jc w:val="both"/>
        <w:rPr>
          <w:rFonts w:ascii="Times New Roman OpenType" w:hAnsi="Times New Roman OpenType" w:cs="Times New Roman OpenType"/>
          <w:sz w:val="28"/>
          <w:szCs w:val="28"/>
          <w:lang w:eastAsia="ru-RU"/>
        </w:rPr>
      </w:pPr>
    </w:p>
    <w:p w14:paraId="430CCD3E" w14:textId="5D2A9558" w:rsidR="005E24AC" w:rsidRDefault="005E24AC" w:rsidP="00E95B1C">
      <w:pPr>
        <w:pStyle w:val="a4"/>
        <w:jc w:val="both"/>
        <w:rPr>
          <w:rFonts w:ascii="Times New Roman OpenType" w:hAnsi="Times New Roman OpenType" w:cs="Times New Roman OpenType"/>
          <w:sz w:val="28"/>
          <w:szCs w:val="28"/>
          <w:lang w:eastAsia="ru-RU"/>
        </w:rPr>
      </w:pPr>
    </w:p>
    <w:p w14:paraId="45B0384B" w14:textId="146C8198" w:rsidR="005E24AC" w:rsidRDefault="005E24AC" w:rsidP="00E95B1C">
      <w:pPr>
        <w:pStyle w:val="a4"/>
        <w:jc w:val="both"/>
        <w:rPr>
          <w:rFonts w:ascii="Times New Roman OpenType" w:hAnsi="Times New Roman OpenType" w:cs="Times New Roman OpenType"/>
          <w:sz w:val="28"/>
          <w:szCs w:val="28"/>
          <w:lang w:eastAsia="ru-RU"/>
        </w:rPr>
      </w:pPr>
    </w:p>
    <w:p w14:paraId="21B470B9" w14:textId="22552E25" w:rsidR="005E24AC" w:rsidRDefault="005E24AC" w:rsidP="00E95B1C">
      <w:pPr>
        <w:pStyle w:val="a4"/>
        <w:jc w:val="both"/>
        <w:rPr>
          <w:rFonts w:ascii="Times New Roman OpenType" w:hAnsi="Times New Roman OpenType" w:cs="Times New Roman OpenType"/>
          <w:sz w:val="28"/>
          <w:szCs w:val="28"/>
          <w:lang w:eastAsia="ru-RU"/>
        </w:rPr>
      </w:pPr>
    </w:p>
    <w:p w14:paraId="38D7F91D" w14:textId="507CA5CD" w:rsidR="005E24AC" w:rsidRDefault="005E24AC" w:rsidP="00E95B1C">
      <w:pPr>
        <w:pStyle w:val="a4"/>
        <w:jc w:val="both"/>
        <w:rPr>
          <w:rFonts w:ascii="Times New Roman OpenType" w:hAnsi="Times New Roman OpenType" w:cs="Times New Roman OpenType"/>
          <w:sz w:val="28"/>
          <w:szCs w:val="28"/>
          <w:lang w:eastAsia="ru-RU"/>
        </w:rPr>
      </w:pPr>
    </w:p>
    <w:p w14:paraId="58F18243" w14:textId="441F278C" w:rsidR="005E24AC" w:rsidRDefault="005E24AC" w:rsidP="00E95B1C">
      <w:pPr>
        <w:pStyle w:val="a4"/>
        <w:jc w:val="both"/>
        <w:rPr>
          <w:rFonts w:ascii="Times New Roman OpenType" w:hAnsi="Times New Roman OpenType" w:cs="Times New Roman OpenType"/>
          <w:sz w:val="28"/>
          <w:szCs w:val="28"/>
          <w:lang w:eastAsia="ru-RU"/>
        </w:rPr>
      </w:pPr>
    </w:p>
    <w:p w14:paraId="7A3CEC37" w14:textId="0E3EE954" w:rsidR="005E24AC" w:rsidRDefault="005E24AC" w:rsidP="00E95B1C">
      <w:pPr>
        <w:pStyle w:val="a4"/>
        <w:jc w:val="both"/>
        <w:rPr>
          <w:rFonts w:ascii="Times New Roman OpenType" w:hAnsi="Times New Roman OpenType" w:cs="Times New Roman OpenType"/>
          <w:sz w:val="28"/>
          <w:szCs w:val="28"/>
          <w:lang w:eastAsia="ru-RU"/>
        </w:rPr>
      </w:pPr>
    </w:p>
    <w:p w14:paraId="1E89EBFF" w14:textId="2C2F5D1F" w:rsidR="005E24AC" w:rsidRDefault="005E24AC" w:rsidP="00E95B1C">
      <w:pPr>
        <w:pStyle w:val="a4"/>
        <w:jc w:val="both"/>
        <w:rPr>
          <w:rFonts w:ascii="Times New Roman OpenType" w:hAnsi="Times New Roman OpenType" w:cs="Times New Roman OpenType"/>
          <w:sz w:val="28"/>
          <w:szCs w:val="28"/>
          <w:lang w:eastAsia="ru-RU"/>
        </w:rPr>
      </w:pPr>
    </w:p>
    <w:p w14:paraId="30142CAE" w14:textId="1102CE74" w:rsidR="005E24AC" w:rsidRDefault="005E24AC" w:rsidP="00E95B1C">
      <w:pPr>
        <w:pStyle w:val="a4"/>
        <w:jc w:val="both"/>
        <w:rPr>
          <w:rFonts w:ascii="Times New Roman OpenType" w:hAnsi="Times New Roman OpenType" w:cs="Times New Roman OpenType"/>
          <w:sz w:val="28"/>
          <w:szCs w:val="28"/>
          <w:lang w:eastAsia="ru-RU"/>
        </w:rPr>
      </w:pPr>
    </w:p>
    <w:p w14:paraId="33B6F74E" w14:textId="0D3A49E6" w:rsidR="005E24AC" w:rsidRDefault="005E24AC" w:rsidP="00E95B1C">
      <w:pPr>
        <w:pStyle w:val="a4"/>
        <w:jc w:val="both"/>
        <w:rPr>
          <w:rFonts w:ascii="Times New Roman OpenType" w:hAnsi="Times New Roman OpenType" w:cs="Times New Roman OpenType"/>
          <w:sz w:val="28"/>
          <w:szCs w:val="28"/>
          <w:lang w:eastAsia="ru-RU"/>
        </w:rPr>
      </w:pPr>
    </w:p>
    <w:p w14:paraId="1031B8E0" w14:textId="5E8E2551" w:rsidR="005E24AC" w:rsidRDefault="005E24AC" w:rsidP="00E95B1C">
      <w:pPr>
        <w:pStyle w:val="a4"/>
        <w:jc w:val="both"/>
        <w:rPr>
          <w:rFonts w:ascii="Times New Roman OpenType" w:hAnsi="Times New Roman OpenType" w:cs="Times New Roman OpenType"/>
          <w:sz w:val="28"/>
          <w:szCs w:val="28"/>
          <w:lang w:eastAsia="ru-RU"/>
        </w:rPr>
      </w:pPr>
    </w:p>
    <w:p w14:paraId="0E3A7A42" w14:textId="7470E3AE" w:rsidR="005E24AC" w:rsidRDefault="005E24AC" w:rsidP="00E95B1C">
      <w:pPr>
        <w:pStyle w:val="a4"/>
        <w:jc w:val="both"/>
        <w:rPr>
          <w:rFonts w:ascii="Times New Roman OpenType" w:hAnsi="Times New Roman OpenType" w:cs="Times New Roman OpenType"/>
          <w:sz w:val="28"/>
          <w:szCs w:val="28"/>
          <w:lang w:eastAsia="ru-RU"/>
        </w:rPr>
      </w:pPr>
    </w:p>
    <w:p w14:paraId="29DB82C6" w14:textId="6534A372" w:rsidR="005E24AC" w:rsidRDefault="005E24AC" w:rsidP="00E95B1C">
      <w:pPr>
        <w:pStyle w:val="a4"/>
        <w:jc w:val="both"/>
        <w:rPr>
          <w:rFonts w:ascii="Times New Roman OpenType" w:hAnsi="Times New Roman OpenType" w:cs="Times New Roman OpenType"/>
          <w:sz w:val="28"/>
          <w:szCs w:val="28"/>
          <w:lang w:eastAsia="ru-RU"/>
        </w:rPr>
      </w:pPr>
    </w:p>
    <w:p w14:paraId="2F6F2B20" w14:textId="56D634E1" w:rsidR="005E24AC" w:rsidRDefault="005E24AC" w:rsidP="00E95B1C">
      <w:pPr>
        <w:pStyle w:val="a4"/>
        <w:jc w:val="both"/>
        <w:rPr>
          <w:rFonts w:ascii="Times New Roman OpenType" w:hAnsi="Times New Roman OpenType" w:cs="Times New Roman OpenType"/>
          <w:sz w:val="28"/>
          <w:szCs w:val="28"/>
          <w:lang w:eastAsia="ru-RU"/>
        </w:rPr>
      </w:pPr>
    </w:p>
    <w:p w14:paraId="72B775CD" w14:textId="032F200E" w:rsidR="005E24AC" w:rsidRDefault="005E24AC" w:rsidP="00E95B1C">
      <w:pPr>
        <w:pStyle w:val="a4"/>
        <w:jc w:val="both"/>
        <w:rPr>
          <w:rFonts w:ascii="Times New Roman OpenType" w:hAnsi="Times New Roman OpenType" w:cs="Times New Roman OpenType"/>
          <w:sz w:val="28"/>
          <w:szCs w:val="28"/>
          <w:lang w:eastAsia="ru-RU"/>
        </w:rPr>
      </w:pPr>
    </w:p>
    <w:p w14:paraId="41ED5FD3" w14:textId="4A81F7F9" w:rsidR="005E24AC" w:rsidRDefault="005E24AC" w:rsidP="00E95B1C">
      <w:pPr>
        <w:pStyle w:val="a4"/>
        <w:jc w:val="both"/>
        <w:rPr>
          <w:rFonts w:ascii="Times New Roman OpenType" w:hAnsi="Times New Roman OpenType" w:cs="Times New Roman OpenType"/>
          <w:sz w:val="28"/>
          <w:szCs w:val="28"/>
          <w:lang w:eastAsia="ru-RU"/>
        </w:rPr>
      </w:pPr>
    </w:p>
    <w:p w14:paraId="7712DF86" w14:textId="2A16103E" w:rsidR="005E24AC" w:rsidRDefault="005E24AC" w:rsidP="00E95B1C">
      <w:pPr>
        <w:pStyle w:val="a4"/>
        <w:jc w:val="both"/>
        <w:rPr>
          <w:rFonts w:ascii="Times New Roman OpenType" w:hAnsi="Times New Roman OpenType" w:cs="Times New Roman OpenType"/>
          <w:sz w:val="28"/>
          <w:szCs w:val="28"/>
          <w:lang w:eastAsia="ru-RU"/>
        </w:rPr>
      </w:pPr>
    </w:p>
    <w:p w14:paraId="2B79D80B" w14:textId="7C61D657" w:rsidR="005E24AC" w:rsidRDefault="005E24AC" w:rsidP="00E95B1C">
      <w:pPr>
        <w:pStyle w:val="a4"/>
        <w:jc w:val="both"/>
        <w:rPr>
          <w:rFonts w:ascii="Times New Roman OpenType" w:hAnsi="Times New Roman OpenType" w:cs="Times New Roman OpenType"/>
          <w:sz w:val="28"/>
          <w:szCs w:val="28"/>
          <w:lang w:eastAsia="ru-RU"/>
        </w:rPr>
      </w:pPr>
    </w:p>
    <w:p w14:paraId="5068B839" w14:textId="5C703CD8" w:rsidR="005E24AC" w:rsidRDefault="005E24AC" w:rsidP="00E95B1C">
      <w:pPr>
        <w:pStyle w:val="a4"/>
        <w:jc w:val="both"/>
        <w:rPr>
          <w:rFonts w:ascii="Times New Roman OpenType" w:hAnsi="Times New Roman OpenType" w:cs="Times New Roman OpenType"/>
          <w:sz w:val="28"/>
          <w:szCs w:val="28"/>
          <w:lang w:eastAsia="ru-RU"/>
        </w:rPr>
      </w:pPr>
    </w:p>
    <w:p w14:paraId="58DB1803" w14:textId="68351A5B" w:rsidR="005E24AC" w:rsidRDefault="005E24AC" w:rsidP="00E95B1C">
      <w:pPr>
        <w:pStyle w:val="a4"/>
        <w:jc w:val="both"/>
        <w:rPr>
          <w:rFonts w:ascii="Times New Roman OpenType" w:hAnsi="Times New Roman OpenType" w:cs="Times New Roman OpenType"/>
          <w:sz w:val="28"/>
          <w:szCs w:val="28"/>
          <w:lang w:eastAsia="ru-RU"/>
        </w:rPr>
      </w:pPr>
    </w:p>
    <w:p w14:paraId="58410B25" w14:textId="52556E78" w:rsidR="005E24AC" w:rsidRDefault="005E24AC" w:rsidP="00E95B1C">
      <w:pPr>
        <w:pStyle w:val="a4"/>
        <w:jc w:val="both"/>
        <w:rPr>
          <w:rFonts w:ascii="Times New Roman OpenType" w:hAnsi="Times New Roman OpenType" w:cs="Times New Roman OpenType"/>
          <w:sz w:val="28"/>
          <w:szCs w:val="28"/>
          <w:lang w:eastAsia="ru-RU"/>
        </w:rPr>
      </w:pPr>
    </w:p>
    <w:p w14:paraId="327BDE3E" w14:textId="5509B289" w:rsidR="005E24AC" w:rsidRDefault="005E24AC" w:rsidP="00E95B1C">
      <w:pPr>
        <w:pStyle w:val="a4"/>
        <w:jc w:val="both"/>
        <w:rPr>
          <w:rFonts w:ascii="Times New Roman OpenType" w:hAnsi="Times New Roman OpenType" w:cs="Times New Roman OpenType"/>
          <w:sz w:val="28"/>
          <w:szCs w:val="28"/>
          <w:lang w:eastAsia="ru-RU"/>
        </w:rPr>
      </w:pPr>
    </w:p>
    <w:p w14:paraId="70130C94" w14:textId="25D68FAA" w:rsidR="005E24AC" w:rsidRDefault="005E24AC" w:rsidP="00E95B1C">
      <w:pPr>
        <w:pStyle w:val="a4"/>
        <w:jc w:val="both"/>
        <w:rPr>
          <w:rFonts w:ascii="Times New Roman OpenType" w:hAnsi="Times New Roman OpenType" w:cs="Times New Roman OpenType"/>
          <w:sz w:val="28"/>
          <w:szCs w:val="28"/>
          <w:lang w:eastAsia="ru-RU"/>
        </w:rPr>
      </w:pPr>
    </w:p>
    <w:p w14:paraId="33523703" w14:textId="74154827" w:rsidR="005E24AC" w:rsidRDefault="005E24AC" w:rsidP="00E95B1C">
      <w:pPr>
        <w:pStyle w:val="a4"/>
        <w:jc w:val="both"/>
        <w:rPr>
          <w:rFonts w:ascii="Times New Roman OpenType" w:hAnsi="Times New Roman OpenType" w:cs="Times New Roman OpenType"/>
          <w:sz w:val="28"/>
          <w:szCs w:val="28"/>
          <w:lang w:eastAsia="ru-RU"/>
        </w:rPr>
      </w:pPr>
    </w:p>
    <w:p w14:paraId="0B04E0B3" w14:textId="552CDB7D" w:rsidR="005E24AC" w:rsidRDefault="005E24AC" w:rsidP="00E95B1C">
      <w:pPr>
        <w:pStyle w:val="a4"/>
        <w:jc w:val="both"/>
        <w:rPr>
          <w:rFonts w:ascii="Times New Roman OpenType" w:hAnsi="Times New Roman OpenType" w:cs="Times New Roman OpenType"/>
          <w:sz w:val="28"/>
          <w:szCs w:val="28"/>
          <w:lang w:eastAsia="ru-RU"/>
        </w:rPr>
      </w:pPr>
    </w:p>
    <w:p w14:paraId="34ED278C" w14:textId="77777777" w:rsidR="005E24AC" w:rsidRPr="00E95B1C" w:rsidRDefault="005E24AC" w:rsidP="00E95B1C">
      <w:pPr>
        <w:pStyle w:val="a4"/>
        <w:jc w:val="both"/>
        <w:rPr>
          <w:rFonts w:ascii="Times New Roman OpenType" w:hAnsi="Times New Roman OpenType" w:cs="Times New Roman OpenType"/>
          <w:sz w:val="28"/>
          <w:szCs w:val="28"/>
          <w:lang w:eastAsia="ru-RU"/>
        </w:rPr>
      </w:pPr>
    </w:p>
    <w:p w14:paraId="277FFF69" w14:textId="2E55D524" w:rsidR="00E95B1C" w:rsidRPr="00E95B1C" w:rsidRDefault="005E24AC" w:rsidP="00E95B1C">
      <w:pPr>
        <w:pStyle w:val="a4"/>
        <w:jc w:val="both"/>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Приложение </w:t>
      </w:r>
      <w:r>
        <w:rPr>
          <w:rFonts w:ascii="Times New Roman OpenType" w:hAnsi="Times New Roman OpenType" w:cs="Times New Roman OpenType"/>
          <w:sz w:val="28"/>
          <w:szCs w:val="28"/>
          <w:lang w:eastAsia="ru-RU"/>
        </w:rPr>
        <w:t>№</w:t>
      </w:r>
      <w:r w:rsidR="00E95B1C" w:rsidRPr="00E95B1C">
        <w:rPr>
          <w:rFonts w:ascii="Times New Roman OpenType" w:hAnsi="Times New Roman OpenType" w:cs="Times New Roman OpenType"/>
          <w:sz w:val="28"/>
          <w:szCs w:val="28"/>
          <w:lang w:eastAsia="ru-RU"/>
        </w:rPr>
        <w:t>7</w:t>
      </w:r>
    </w:p>
    <w:p w14:paraId="47FB538D" w14:textId="77777777"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к Положению</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 публичных слушаниях, </w:t>
      </w:r>
      <w:r>
        <w:rPr>
          <w:rFonts w:ascii="Times New Roman OpenType" w:hAnsi="Times New Roman OpenType" w:cs="Times New Roman OpenType"/>
          <w:sz w:val="28"/>
          <w:szCs w:val="28"/>
          <w:lang w:eastAsia="ru-RU"/>
        </w:rPr>
        <w:t xml:space="preserve">                                                                                                </w:t>
      </w:r>
    </w:p>
    <w:p w14:paraId="34285A9F" w14:textId="0884CF77"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общественных</w:t>
      </w: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обсуждениях </w:t>
      </w:r>
    </w:p>
    <w:p w14:paraId="30D6FFA7" w14:textId="4DE5BF0F" w:rsidR="00E95B1C" w:rsidRPr="00E95B1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в муниципальном образовании</w:t>
      </w:r>
    </w:p>
    <w:p w14:paraId="5973F6BD" w14:textId="4B02C96D"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Чкаловский сельсовет </w:t>
      </w:r>
    </w:p>
    <w:p w14:paraId="7BE79865" w14:textId="2E13F2B2" w:rsidR="005E24A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proofErr w:type="gramStart"/>
      <w:r>
        <w:rPr>
          <w:rFonts w:ascii="Times New Roman OpenType" w:hAnsi="Times New Roman OpenType" w:cs="Times New Roman OpenType"/>
          <w:sz w:val="28"/>
          <w:szCs w:val="28"/>
          <w:lang w:eastAsia="ru-RU"/>
        </w:rPr>
        <w:t xml:space="preserve">Оренбургского </w:t>
      </w:r>
      <w:r w:rsidR="00E95B1C" w:rsidRPr="00E95B1C">
        <w:rPr>
          <w:rFonts w:ascii="Times New Roman OpenType" w:hAnsi="Times New Roman OpenType" w:cs="Times New Roman OpenType"/>
          <w:sz w:val="28"/>
          <w:szCs w:val="28"/>
          <w:lang w:eastAsia="ru-RU"/>
        </w:rPr>
        <w:t xml:space="preserve"> район</w:t>
      </w:r>
      <w:r>
        <w:rPr>
          <w:rFonts w:ascii="Times New Roman OpenType" w:hAnsi="Times New Roman OpenType" w:cs="Times New Roman OpenType"/>
          <w:sz w:val="28"/>
          <w:szCs w:val="28"/>
          <w:lang w:eastAsia="ru-RU"/>
        </w:rPr>
        <w:t>а</w:t>
      </w:r>
      <w:proofErr w:type="gramEnd"/>
      <w:r>
        <w:rPr>
          <w:rFonts w:ascii="Times New Roman OpenType" w:hAnsi="Times New Roman OpenType" w:cs="Times New Roman OpenType"/>
          <w:sz w:val="28"/>
          <w:szCs w:val="28"/>
          <w:lang w:eastAsia="ru-RU"/>
        </w:rPr>
        <w:t xml:space="preserve"> </w:t>
      </w:r>
    </w:p>
    <w:p w14:paraId="431A6A2E" w14:textId="12103F64" w:rsidR="00E95B1C" w:rsidRPr="00E95B1C" w:rsidRDefault="005E24AC" w:rsidP="005E24AC">
      <w:pPr>
        <w:pStyle w:val="a4"/>
        <w:rPr>
          <w:rFonts w:ascii="Times New Roman OpenType" w:hAnsi="Times New Roman OpenType" w:cs="Times New Roman OpenType"/>
          <w:sz w:val="28"/>
          <w:szCs w:val="28"/>
          <w:lang w:eastAsia="ru-RU"/>
        </w:rPr>
      </w:pPr>
      <w:r>
        <w:rPr>
          <w:rFonts w:ascii="Times New Roman OpenType" w:hAnsi="Times New Roman OpenType" w:cs="Times New Roman OpenType"/>
          <w:sz w:val="28"/>
          <w:szCs w:val="28"/>
          <w:lang w:eastAsia="ru-RU"/>
        </w:rPr>
        <w:t xml:space="preserve">                                                                 </w:t>
      </w:r>
      <w:r w:rsidR="00E95B1C" w:rsidRPr="00E95B1C">
        <w:rPr>
          <w:rFonts w:ascii="Times New Roman OpenType" w:hAnsi="Times New Roman OpenType" w:cs="Times New Roman OpenType"/>
          <w:sz w:val="28"/>
          <w:szCs w:val="28"/>
          <w:lang w:eastAsia="ru-RU"/>
        </w:rPr>
        <w:t xml:space="preserve"> Оренбургской области</w:t>
      </w:r>
    </w:p>
    <w:p w14:paraId="67684F9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27C2F8E7"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ЗАКЛЮЧЕНИЕ</w:t>
      </w:r>
    </w:p>
    <w:p w14:paraId="7DD3789A" w14:textId="77777777" w:rsidR="00E95B1C" w:rsidRP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 результатах публичных слушаний</w:t>
      </w:r>
    </w:p>
    <w:p w14:paraId="34C69F1C" w14:textId="145C9CFF" w:rsidR="00E95B1C" w:rsidRDefault="00E95B1C" w:rsidP="005E24AC">
      <w:pPr>
        <w:pStyle w:val="a4"/>
        <w:jc w:val="center"/>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(общественных обсуждений)</w:t>
      </w:r>
    </w:p>
    <w:p w14:paraId="3FFFA8EB" w14:textId="77777777" w:rsidR="005E24AC" w:rsidRPr="00E95B1C" w:rsidRDefault="005E24AC" w:rsidP="005E24AC">
      <w:pPr>
        <w:pStyle w:val="a4"/>
        <w:jc w:val="center"/>
        <w:rPr>
          <w:rFonts w:ascii="Times New Roman OpenType" w:hAnsi="Times New Roman OpenType" w:cs="Times New Roman OpenType"/>
          <w:sz w:val="28"/>
          <w:szCs w:val="28"/>
          <w:lang w:eastAsia="ru-RU"/>
        </w:rPr>
      </w:pPr>
    </w:p>
    <w:p w14:paraId="42D2D60E"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от "___" __________ 20___ г.</w:t>
      </w:r>
    </w:p>
    <w:p w14:paraId="2D6AAB9B" w14:textId="08032A0E" w:rsidR="00E95B1C" w:rsidRPr="007020F7" w:rsidRDefault="00E95B1C" w:rsidP="00E95B1C">
      <w:pPr>
        <w:pStyle w:val="a4"/>
        <w:jc w:val="both"/>
        <w:rPr>
          <w:rFonts w:ascii="Times New Roman OpenType" w:hAnsi="Times New Roman OpenType" w:cs="Times New Roman OpenType"/>
          <w:sz w:val="24"/>
          <w:szCs w:val="24"/>
          <w:lang w:eastAsia="ru-RU"/>
        </w:rPr>
      </w:pPr>
      <w:r w:rsidRPr="007020F7">
        <w:rPr>
          <w:rFonts w:ascii="Times New Roman OpenType" w:hAnsi="Times New Roman OpenType" w:cs="Times New Roman OpenType"/>
          <w:sz w:val="24"/>
          <w:szCs w:val="24"/>
          <w:lang w:eastAsia="ru-RU"/>
        </w:rPr>
        <w:t>    (дата оформления заключения)</w:t>
      </w:r>
    </w:p>
    <w:p w14:paraId="70462EF3" w14:textId="0261C4D0"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w:t>
      </w:r>
      <w:r w:rsidR="007020F7">
        <w:rPr>
          <w:rFonts w:ascii="Times New Roman OpenType" w:hAnsi="Times New Roman OpenType" w:cs="Times New Roman OpenType"/>
          <w:sz w:val="28"/>
          <w:szCs w:val="28"/>
          <w:lang w:eastAsia="ru-RU"/>
        </w:rPr>
        <w:t>_________</w:t>
      </w:r>
      <w:r w:rsidRPr="00E95B1C">
        <w:rPr>
          <w:rFonts w:ascii="Times New Roman OpenType" w:hAnsi="Times New Roman OpenType" w:cs="Times New Roman OpenType"/>
          <w:sz w:val="28"/>
          <w:szCs w:val="28"/>
          <w:lang w:eastAsia="ru-RU"/>
        </w:rPr>
        <w:t>__________</w:t>
      </w:r>
    </w:p>
    <w:p w14:paraId="4F8411B8" w14:textId="77777777" w:rsidR="00E95B1C" w:rsidRPr="007020F7" w:rsidRDefault="00E95B1C" w:rsidP="00E95B1C">
      <w:pPr>
        <w:pStyle w:val="a4"/>
        <w:jc w:val="both"/>
        <w:rPr>
          <w:rFonts w:ascii="Times New Roman OpenType" w:hAnsi="Times New Roman OpenType" w:cs="Times New Roman OpenType"/>
          <w:sz w:val="24"/>
          <w:szCs w:val="24"/>
          <w:lang w:eastAsia="ru-RU"/>
        </w:rPr>
      </w:pPr>
      <w:r w:rsidRPr="007020F7">
        <w:rPr>
          <w:rFonts w:ascii="Times New Roman OpenType" w:hAnsi="Times New Roman OpenType" w:cs="Times New Roman OpenType"/>
          <w:sz w:val="24"/>
          <w:szCs w:val="24"/>
          <w:lang w:eastAsia="ru-RU"/>
        </w:rPr>
        <w:t>(организатор проведения публичных слушаний (общественных обсуждений))</w:t>
      </w:r>
    </w:p>
    <w:p w14:paraId="18A899F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по результатам проведения публичных слушаний (общественных обсуждений) по проекту_____________________________________________,</w:t>
      </w:r>
    </w:p>
    <w:p w14:paraId="17281FB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протокол публичных слушаний (общественных обсуждений) от                       "___" ______20___ г.</w:t>
      </w:r>
    </w:p>
    <w:p w14:paraId="795611D6"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CellMar>
          <w:left w:w="0" w:type="dxa"/>
          <w:right w:w="0" w:type="dxa"/>
        </w:tblCellMar>
        <w:tblLook w:val="04A0" w:firstRow="1" w:lastRow="0" w:firstColumn="1" w:lastColumn="0" w:noHBand="0" w:noVBand="1"/>
      </w:tblPr>
      <w:tblGrid>
        <w:gridCol w:w="4669"/>
        <w:gridCol w:w="4670"/>
      </w:tblGrid>
      <w:tr w:rsidR="00E95B1C" w:rsidRPr="00E95B1C" w14:paraId="49691AD3" w14:textId="77777777" w:rsidTr="00E95B1C">
        <w:trPr>
          <w:trHeight w:val="967"/>
        </w:trPr>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734D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Участник публичных слушаний, внесший предложение и (или) замечание</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28D0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Содержание предложений и (или) замечаний)</w:t>
            </w:r>
          </w:p>
          <w:p w14:paraId="07D9CBB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r w:rsidR="00E95B1C" w:rsidRPr="00E95B1C" w14:paraId="3E865065" w14:textId="77777777" w:rsidTr="00E95B1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6E75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5FAE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bl>
    <w:p w14:paraId="41C7178C"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Предложения и замечания иных участников публичных слушаний (общественных обсуждений)</w:t>
      </w:r>
    </w:p>
    <w:tbl>
      <w:tblPr>
        <w:tblW w:w="0" w:type="auto"/>
        <w:tblCellMar>
          <w:left w:w="0" w:type="dxa"/>
          <w:right w:w="0" w:type="dxa"/>
        </w:tblCellMar>
        <w:tblLook w:val="04A0" w:firstRow="1" w:lastRow="0" w:firstColumn="1" w:lastColumn="0" w:noHBand="0" w:noVBand="1"/>
      </w:tblPr>
      <w:tblGrid>
        <w:gridCol w:w="4669"/>
        <w:gridCol w:w="4670"/>
      </w:tblGrid>
      <w:tr w:rsidR="00E95B1C" w:rsidRPr="00E95B1C" w14:paraId="4D3BECF9" w14:textId="77777777" w:rsidTr="00E95B1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F1C12"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Участник публичных слушаний, внесший предложение и (или) замечание</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49995"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Содержание предложений и (или) замечаний)</w:t>
            </w:r>
          </w:p>
          <w:p w14:paraId="39C4C810"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r w:rsidR="00E95B1C" w:rsidRPr="00E95B1C" w14:paraId="52227842" w14:textId="77777777" w:rsidTr="00E95B1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EDA29"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4183B"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tc>
      </w:tr>
    </w:tbl>
    <w:p w14:paraId="0F6C5A3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рассмотрев предложения и замечания по проекту ________________________</w:t>
      </w:r>
    </w:p>
    <w:p w14:paraId="4ACE9CF8"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учитывая итоги голосования участников публичных слушаний (в случае</w:t>
      </w:r>
    </w:p>
    <w:p w14:paraId="102FACA6" w14:textId="116446DF"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проведения публичных слушаний),</w:t>
      </w:r>
      <w:r w:rsidR="00A97762">
        <w:rPr>
          <w:rFonts w:ascii="Times New Roman OpenType" w:hAnsi="Times New Roman OpenType" w:cs="Times New Roman OpenType"/>
          <w:sz w:val="28"/>
          <w:szCs w:val="28"/>
          <w:lang w:eastAsia="ru-RU"/>
        </w:rPr>
        <w:t xml:space="preserve"> </w:t>
      </w:r>
      <w:r w:rsidRPr="00E95B1C">
        <w:rPr>
          <w:rFonts w:ascii="Times New Roman OpenType" w:hAnsi="Times New Roman OpenType" w:cs="Times New Roman OpenType"/>
          <w:sz w:val="28"/>
          <w:szCs w:val="28"/>
          <w:lang w:eastAsia="ru-RU"/>
        </w:rPr>
        <w:t>РЕШИЛ:</w:t>
      </w:r>
    </w:p>
    <w:p w14:paraId="0FFF182D"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5247E24E" w14:textId="20F30D0A" w:rsidR="00E95B1C" w:rsidRPr="007020F7" w:rsidRDefault="00E95B1C" w:rsidP="00E95B1C">
      <w:pPr>
        <w:pStyle w:val="a4"/>
        <w:jc w:val="both"/>
        <w:rPr>
          <w:rFonts w:ascii="Times New Roman OpenType" w:hAnsi="Times New Roman OpenType" w:cs="Times New Roman OpenType"/>
          <w:sz w:val="24"/>
          <w:szCs w:val="24"/>
          <w:lang w:eastAsia="ru-RU"/>
        </w:rPr>
      </w:pPr>
      <w:r w:rsidRPr="007020F7">
        <w:rPr>
          <w:rFonts w:ascii="Times New Roman OpenType" w:hAnsi="Times New Roman OpenType" w:cs="Times New Roman OpenType"/>
          <w:sz w:val="24"/>
          <w:szCs w:val="24"/>
          <w:lang w:eastAsia="ru-RU"/>
        </w:rPr>
        <w:t xml:space="preserve">аргументированные рекомендации организатора публичных </w:t>
      </w:r>
      <w:proofErr w:type="gramStart"/>
      <w:r w:rsidRPr="007020F7">
        <w:rPr>
          <w:rFonts w:ascii="Times New Roman OpenType" w:hAnsi="Times New Roman OpenType" w:cs="Times New Roman OpenType"/>
          <w:sz w:val="24"/>
          <w:szCs w:val="24"/>
          <w:lang w:eastAsia="ru-RU"/>
        </w:rPr>
        <w:t>слушаний</w:t>
      </w:r>
      <w:r w:rsidR="00A97762">
        <w:rPr>
          <w:rFonts w:ascii="Times New Roman OpenType" w:hAnsi="Times New Roman OpenType" w:cs="Times New Roman OpenType"/>
          <w:sz w:val="24"/>
          <w:szCs w:val="24"/>
          <w:lang w:eastAsia="ru-RU"/>
        </w:rPr>
        <w:t xml:space="preserve">,  </w:t>
      </w:r>
      <w:r w:rsidRPr="007020F7">
        <w:rPr>
          <w:rFonts w:ascii="Times New Roman OpenType" w:hAnsi="Times New Roman OpenType" w:cs="Times New Roman OpenType"/>
          <w:sz w:val="24"/>
          <w:szCs w:val="24"/>
          <w:lang w:eastAsia="ru-RU"/>
        </w:rPr>
        <w:t>(</w:t>
      </w:r>
      <w:proofErr w:type="gramEnd"/>
      <w:r w:rsidRPr="007020F7">
        <w:rPr>
          <w:rFonts w:ascii="Times New Roman OpenType" w:hAnsi="Times New Roman OpenType" w:cs="Times New Roman OpenType"/>
          <w:sz w:val="24"/>
          <w:szCs w:val="24"/>
          <w:lang w:eastAsia="ru-RU"/>
        </w:rPr>
        <w:t>общественных обсуждений) о целесообразности (нецелесообразности)</w:t>
      </w:r>
    </w:p>
    <w:p w14:paraId="2AC1B6A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внесенных участниками публичных слушаний (общественных обсуждений)</w:t>
      </w:r>
    </w:p>
    <w:p w14:paraId="648A2413" w14:textId="4F5FD416"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lastRenderedPageBreak/>
        <w:t>предложений и замечаний</w:t>
      </w:r>
      <w:r w:rsidR="007020F7">
        <w:rPr>
          <w:rFonts w:ascii="Times New Roman OpenType" w:hAnsi="Times New Roman OpenType" w:cs="Times New Roman OpenType"/>
          <w:sz w:val="28"/>
          <w:szCs w:val="28"/>
          <w:lang w:eastAsia="ru-RU"/>
        </w:rPr>
        <w:t>.</w:t>
      </w:r>
    </w:p>
    <w:p w14:paraId="2296D834"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Выводы по результатам публичных слушаний (общественных обсуждений):</w:t>
      </w:r>
    </w:p>
    <w:p w14:paraId="0FF0FA91"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__________________________________________________________________</w:t>
      </w:r>
    </w:p>
    <w:p w14:paraId="2AC93E94" w14:textId="77777777" w:rsidR="00E95B1C" w:rsidRPr="007020F7" w:rsidRDefault="00E95B1C" w:rsidP="00E95B1C">
      <w:pPr>
        <w:pStyle w:val="a4"/>
        <w:jc w:val="both"/>
        <w:rPr>
          <w:rFonts w:ascii="Times New Roman OpenType" w:hAnsi="Times New Roman OpenType" w:cs="Times New Roman OpenType"/>
          <w:sz w:val="24"/>
          <w:szCs w:val="24"/>
          <w:lang w:eastAsia="ru-RU"/>
        </w:rPr>
      </w:pPr>
      <w:r w:rsidRPr="007020F7">
        <w:rPr>
          <w:rFonts w:ascii="Times New Roman OpenType" w:hAnsi="Times New Roman OpenType" w:cs="Times New Roman OpenType"/>
          <w:sz w:val="24"/>
          <w:szCs w:val="24"/>
          <w:lang w:eastAsia="ru-RU"/>
        </w:rPr>
        <w:t>Подпись представителя организатора публичных слушаний (общественных обсуждений)</w:t>
      </w:r>
    </w:p>
    <w:p w14:paraId="05728C8F"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___________________________ _____________ _________________________</w:t>
      </w:r>
    </w:p>
    <w:p w14:paraId="168706CB" w14:textId="77777777" w:rsidR="00E95B1C" w:rsidRPr="007020F7" w:rsidRDefault="00E95B1C" w:rsidP="00E95B1C">
      <w:pPr>
        <w:pStyle w:val="a4"/>
        <w:jc w:val="both"/>
        <w:rPr>
          <w:rFonts w:ascii="Times New Roman OpenType" w:hAnsi="Times New Roman OpenType" w:cs="Times New Roman OpenType"/>
          <w:sz w:val="24"/>
          <w:szCs w:val="24"/>
          <w:lang w:eastAsia="ru-RU"/>
        </w:rPr>
      </w:pPr>
      <w:r w:rsidRPr="007020F7">
        <w:rPr>
          <w:rFonts w:ascii="Times New Roman OpenType" w:hAnsi="Times New Roman OpenType" w:cs="Times New Roman OpenType"/>
          <w:sz w:val="24"/>
          <w:szCs w:val="24"/>
          <w:lang w:eastAsia="ru-RU"/>
        </w:rPr>
        <w:t>             должность                            подпись                          Ф.И.О.</w:t>
      </w:r>
    </w:p>
    <w:p w14:paraId="551C601A" w14:textId="77777777" w:rsidR="00E95B1C" w:rsidRPr="00E95B1C" w:rsidRDefault="00E95B1C" w:rsidP="00E95B1C">
      <w:pPr>
        <w:pStyle w:val="a4"/>
        <w:jc w:val="both"/>
        <w:rPr>
          <w:rFonts w:ascii="Times New Roman OpenType" w:hAnsi="Times New Roman OpenType" w:cs="Times New Roman OpenType"/>
          <w:sz w:val="28"/>
          <w:szCs w:val="28"/>
          <w:lang w:eastAsia="ru-RU"/>
        </w:rPr>
      </w:pPr>
      <w:r w:rsidRPr="00E95B1C">
        <w:rPr>
          <w:rFonts w:ascii="Times New Roman OpenType" w:hAnsi="Times New Roman OpenType" w:cs="Times New Roman OpenType"/>
          <w:sz w:val="28"/>
          <w:szCs w:val="28"/>
          <w:lang w:eastAsia="ru-RU"/>
        </w:rPr>
        <w:t> </w:t>
      </w:r>
    </w:p>
    <w:p w14:paraId="3C9FB4CA" w14:textId="77777777" w:rsidR="00E95B1C" w:rsidRPr="00E95B1C" w:rsidRDefault="00E95B1C" w:rsidP="00E95B1C">
      <w:pPr>
        <w:pStyle w:val="a4"/>
        <w:jc w:val="both"/>
        <w:rPr>
          <w:rFonts w:ascii="Times New Roman OpenType" w:hAnsi="Times New Roman OpenType" w:cs="Times New Roman OpenType"/>
          <w:sz w:val="28"/>
          <w:szCs w:val="28"/>
        </w:rPr>
      </w:pPr>
      <w:r w:rsidRPr="00E95B1C">
        <w:rPr>
          <w:rFonts w:ascii="Times New Roman OpenType" w:hAnsi="Times New Roman OpenType" w:cs="Times New Roman OpenType"/>
          <w:sz w:val="28"/>
          <w:szCs w:val="28"/>
        </w:rPr>
        <w:br w:type="page"/>
      </w:r>
    </w:p>
    <w:p w14:paraId="08A7D4C2" w14:textId="77777777" w:rsidR="00990EBC" w:rsidRPr="00E95B1C" w:rsidRDefault="00990EBC" w:rsidP="00E95B1C">
      <w:pPr>
        <w:pStyle w:val="a4"/>
        <w:jc w:val="both"/>
        <w:rPr>
          <w:rFonts w:ascii="Times New Roman OpenType" w:hAnsi="Times New Roman OpenType" w:cs="Times New Roman OpenType"/>
          <w:sz w:val="28"/>
          <w:szCs w:val="28"/>
        </w:rPr>
      </w:pPr>
    </w:p>
    <w:sectPr w:rsidR="00990EBC" w:rsidRPr="00E95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OpenType">
    <w:altName w:val="Times New Roman"/>
    <w:charset w:val="CC"/>
    <w:family w:val="roman"/>
    <w:pitch w:val="variable"/>
    <w:sig w:usb0="00000000" w:usb1="C0007843"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712E3"/>
    <w:multiLevelType w:val="multilevel"/>
    <w:tmpl w:val="700A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BC"/>
    <w:rsid w:val="0011484A"/>
    <w:rsid w:val="002B3F36"/>
    <w:rsid w:val="00446FD9"/>
    <w:rsid w:val="004E727B"/>
    <w:rsid w:val="005E24AC"/>
    <w:rsid w:val="007020F7"/>
    <w:rsid w:val="007C30F8"/>
    <w:rsid w:val="008F76D0"/>
    <w:rsid w:val="00990EBC"/>
    <w:rsid w:val="00A97762"/>
    <w:rsid w:val="00CB18DF"/>
    <w:rsid w:val="00E44626"/>
    <w:rsid w:val="00E65C94"/>
    <w:rsid w:val="00E9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C20"/>
  <w15:chartTrackingRefBased/>
  <w15:docId w15:val="{387A2252-C769-4DD0-9CC8-B8FF4C87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2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4E727B"/>
  </w:style>
  <w:style w:type="paragraph" w:styleId="a4">
    <w:name w:val="No Spacing"/>
    <w:link w:val="a3"/>
    <w:qFormat/>
    <w:rsid w:val="004E727B"/>
    <w:pPr>
      <w:spacing w:after="0" w:line="240" w:lineRule="auto"/>
    </w:pPr>
  </w:style>
  <w:style w:type="table" w:styleId="3">
    <w:name w:val="Plain Table 3"/>
    <w:basedOn w:val="a1"/>
    <w:uiPriority w:val="43"/>
    <w:rsid w:val="004E72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5">
    <w:name w:val="Table Grid"/>
    <w:basedOn w:val="a1"/>
    <w:uiPriority w:val="39"/>
    <w:rsid w:val="004E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C30F8"/>
    <w:pPr>
      <w:spacing w:after="0" w:line="240" w:lineRule="auto"/>
      <w:jc w:val="both"/>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7C30F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7</cp:revision>
  <dcterms:created xsi:type="dcterms:W3CDTF">2022-12-14T04:19:00Z</dcterms:created>
  <dcterms:modified xsi:type="dcterms:W3CDTF">2022-12-15T11:08:00Z</dcterms:modified>
</cp:coreProperties>
</file>